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61" w:rsidRDefault="00DD2461">
      <w:pPr>
        <w:pStyle w:val="ConsPlusTitle"/>
        <w:jc w:val="center"/>
      </w:pPr>
      <w:r>
        <w:t>ЗАКОН</w:t>
      </w:r>
    </w:p>
    <w:p w:rsidR="00DD2461" w:rsidRDefault="00DD2461">
      <w:pPr>
        <w:pStyle w:val="ConsPlusTitle"/>
        <w:jc w:val="center"/>
        <w:outlineLvl w:val="0"/>
      </w:pPr>
    </w:p>
    <w:p w:rsidR="00DD2461" w:rsidRDefault="00DD2461">
      <w:pPr>
        <w:pStyle w:val="ConsPlusTitle"/>
        <w:jc w:val="center"/>
      </w:pPr>
      <w:r>
        <w:t>КИРОВСКОЙ ОБЛАСТИ</w:t>
      </w:r>
    </w:p>
    <w:p w:rsidR="00DD2461" w:rsidRDefault="00DD2461">
      <w:pPr>
        <w:pStyle w:val="ConsPlusTitle"/>
        <w:jc w:val="center"/>
      </w:pPr>
    </w:p>
    <w:p w:rsidR="00DD2461" w:rsidRDefault="00DD2461">
      <w:pPr>
        <w:pStyle w:val="ConsPlusTitle"/>
        <w:jc w:val="center"/>
      </w:pPr>
      <w:r>
        <w:t>ОБ ОБОРОТЕ ЗЕМЕЛЬ СЕЛЬСКОХОЗЯЙСТВЕННОГО НАЗНАЧЕНИЯ</w:t>
      </w:r>
    </w:p>
    <w:p w:rsidR="00DD2461" w:rsidRDefault="00DD2461">
      <w:pPr>
        <w:pStyle w:val="ConsPlusTitle"/>
        <w:jc w:val="center"/>
      </w:pPr>
      <w:r>
        <w:t>В КИРОВСКОЙ ОБЛАСТИ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jc w:val="right"/>
      </w:pPr>
      <w:proofErr w:type="gramStart"/>
      <w:r>
        <w:t>Принят</w:t>
      </w:r>
      <w:proofErr w:type="gramEnd"/>
    </w:p>
    <w:p w:rsidR="00DD2461" w:rsidRDefault="00DD2461">
      <w:pPr>
        <w:pStyle w:val="ConsPlusNormal"/>
        <w:jc w:val="right"/>
      </w:pPr>
      <w:r>
        <w:t>Законодательным Собранием</w:t>
      </w:r>
    </w:p>
    <w:p w:rsidR="00DD2461" w:rsidRDefault="00DD2461">
      <w:pPr>
        <w:pStyle w:val="ConsPlusNormal"/>
        <w:jc w:val="right"/>
      </w:pPr>
      <w:r>
        <w:t>Кировской области</w:t>
      </w:r>
    </w:p>
    <w:p w:rsidR="00DD2461" w:rsidRDefault="00DD2461">
      <w:pPr>
        <w:pStyle w:val="ConsPlusNormal"/>
        <w:jc w:val="right"/>
      </w:pPr>
      <w:r>
        <w:t>30 октября 2003 года</w:t>
      </w:r>
    </w:p>
    <w:p w:rsidR="00DD2461" w:rsidRDefault="00DD2461">
      <w:pPr>
        <w:pStyle w:val="ConsPlusNormal"/>
        <w:jc w:val="center"/>
      </w:pPr>
      <w:r>
        <w:t>Список изменяющих документов</w:t>
      </w:r>
    </w:p>
    <w:p w:rsidR="00DD2461" w:rsidRDefault="00DD2461">
      <w:pPr>
        <w:pStyle w:val="ConsPlusNormal"/>
        <w:jc w:val="center"/>
      </w:pPr>
      <w:proofErr w:type="gramStart"/>
      <w:r>
        <w:t>(в ред. Законов Кировской области</w:t>
      </w:r>
      <w:proofErr w:type="gramEnd"/>
    </w:p>
    <w:p w:rsidR="00DD2461" w:rsidRDefault="00DD2461">
      <w:pPr>
        <w:pStyle w:val="ConsPlusNormal"/>
        <w:jc w:val="center"/>
      </w:pPr>
      <w:r>
        <w:t xml:space="preserve">от 02.06.2006 </w:t>
      </w:r>
      <w:hyperlink r:id="rId4" w:history="1">
        <w:r>
          <w:rPr>
            <w:color w:val="0000FF"/>
          </w:rPr>
          <w:t>N 15-ЗО</w:t>
        </w:r>
      </w:hyperlink>
      <w:r>
        <w:t xml:space="preserve">, от 03.12.2008 </w:t>
      </w:r>
      <w:hyperlink r:id="rId5" w:history="1">
        <w:r>
          <w:rPr>
            <w:color w:val="0000FF"/>
          </w:rPr>
          <w:t>N 316-ЗО</w:t>
        </w:r>
      </w:hyperlink>
      <w:r>
        <w:t xml:space="preserve">, от 06.12.2009 </w:t>
      </w:r>
      <w:hyperlink r:id="rId6" w:history="1">
        <w:r>
          <w:rPr>
            <w:color w:val="0000FF"/>
          </w:rPr>
          <w:t>N 466-ЗО</w:t>
        </w:r>
      </w:hyperlink>
      <w:r>
        <w:t>,</w:t>
      </w:r>
    </w:p>
    <w:p w:rsidR="00DD2461" w:rsidRDefault="00DD2461">
      <w:pPr>
        <w:pStyle w:val="ConsPlusNormal"/>
        <w:jc w:val="center"/>
      </w:pPr>
      <w:r>
        <w:t xml:space="preserve">от 08.11.2010 </w:t>
      </w:r>
      <w:hyperlink r:id="rId7" w:history="1">
        <w:r>
          <w:rPr>
            <w:color w:val="0000FF"/>
          </w:rPr>
          <w:t>N 571-ЗО</w:t>
        </w:r>
      </w:hyperlink>
      <w:r>
        <w:t xml:space="preserve">, от 01.12.2011 </w:t>
      </w:r>
      <w:hyperlink r:id="rId8" w:history="1">
        <w:r>
          <w:rPr>
            <w:color w:val="0000FF"/>
          </w:rPr>
          <w:t>N 94-ЗО</w:t>
        </w:r>
      </w:hyperlink>
      <w:r>
        <w:t xml:space="preserve">, от 08.04.2014 </w:t>
      </w:r>
      <w:hyperlink r:id="rId9" w:history="1">
        <w:r>
          <w:rPr>
            <w:color w:val="0000FF"/>
          </w:rPr>
          <w:t>N 399-ЗО</w:t>
        </w:r>
      </w:hyperlink>
      <w:r>
        <w:t>,</w:t>
      </w:r>
    </w:p>
    <w:p w:rsidR="00DD2461" w:rsidRDefault="00DD2461">
      <w:pPr>
        <w:pStyle w:val="ConsPlusNormal"/>
        <w:jc w:val="center"/>
      </w:pPr>
      <w:r>
        <w:t xml:space="preserve">от 03.07.2015 </w:t>
      </w:r>
      <w:hyperlink r:id="rId10" w:history="1">
        <w:r>
          <w:rPr>
            <w:color w:val="0000FF"/>
          </w:rPr>
          <w:t>N 552-ЗО</w:t>
        </w:r>
      </w:hyperlink>
      <w:r>
        <w:t xml:space="preserve">, от 06.03.2017 </w:t>
      </w:r>
      <w:hyperlink r:id="rId11" w:history="1">
        <w:r>
          <w:rPr>
            <w:color w:val="0000FF"/>
          </w:rPr>
          <w:t>N 56-ЗО</w:t>
        </w:r>
      </w:hyperlink>
      <w:r>
        <w:t>)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  <w:outlineLvl w:val="0"/>
      </w:pPr>
      <w:r>
        <w:t>Статья 1. Предмет регулирования и сфера действия настоящего Закона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Закон разработан в соответствии с Земельным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24 июля 2002 года N 101-ФЗ "Об обороте земель сельскохозяйственного назначения" (далее - Федеральный закон) с целью реализации полномочий в области земельных отношений, связанных с владением, пользованием, распоряжением земельными участками из земель сельскохозяйственного назначения, и установления правил и ограничений, применяемых к обороту земельных участков и долей в праве</w:t>
      </w:r>
      <w:proofErr w:type="gramEnd"/>
      <w:r>
        <w:t xml:space="preserve"> общей собственности на земельные участки из земель сельскохозяйственного назначения в Кировской области.</w:t>
      </w:r>
    </w:p>
    <w:p w:rsidR="00DD2461" w:rsidRDefault="00DD246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DD2461" w:rsidRDefault="00DD2461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2. </w:t>
      </w:r>
      <w:proofErr w:type="gramStart"/>
      <w:r>
        <w:t>Действие настоящего Закона не распространяется на относящиеся к землям сельскохозяйственного назначения садовые, огородные, дачные земельные участки, земельные участки, предназначенные для ведения личного подсобного хозяйства, гаражного строительства (в том числе индивидуального гаражного строительства), а также на земельные участки, на которых расположены объекты недвижимого имущества.</w:t>
      </w:r>
      <w:proofErr w:type="gramEnd"/>
      <w:r>
        <w:t xml:space="preserve"> Оборот указанных земельных участков регулируется Земельным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D2461" w:rsidRDefault="00DD2461">
      <w:pPr>
        <w:pStyle w:val="ConsPlusNormal"/>
        <w:jc w:val="both"/>
      </w:pPr>
      <w:r>
        <w:t xml:space="preserve">(п. 2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Кировской области от 06.03.2017 N 56-ЗО)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3. Оборот земель сельскохозяйственного назначения в Кировской области регулируется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Земельным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назначения", иными нормативными правовыми актами Российской Федерации, настоящим Законом.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4. Приватизация земельных участков из земель сельскохозяйственного назначения, находящихся в государственной или муниципальной собственности, осуществляется через 3 года с момента вступления в силу настоящего Закона, за исключением участков, предоставляемых для целей, предусмотренных </w:t>
      </w:r>
      <w:hyperlink w:anchor="P21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  <w:outlineLvl w:val="0"/>
      </w:pPr>
      <w:r>
        <w:t>Статья 2. Участники отношений, регулируемых настоящим Законом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</w:pPr>
      <w:r>
        <w:t>1. Участниками отношений, регулируемых настоящим Законом, являются граждане, юридические лица, Российская Федерация, Кировская область, муниципальные образования.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2. Правительство Кировской области определяет орган, уполномоченный совершать </w:t>
      </w:r>
      <w:r>
        <w:lastRenderedPageBreak/>
        <w:t>действия, связанные с оборотом земельных участков и долей в праве общей собственности на земельные участки из земель сельскохозяйственного назначения, от имени Кировской области (далее - уполномоченный орган).</w:t>
      </w:r>
    </w:p>
    <w:p w:rsidR="00DD2461" w:rsidRDefault="00DD24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Кировской области от 02.06.2006 N 15-ЗО)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>3. Орган, уполномоченный совершать действия, связанные с оборотом земельных участков и долей в праве собственности на земельные участки из земель сельскохозяйственного назначения, от имени муниципального образования, определяется в соответствии с его уставом.</w:t>
      </w:r>
    </w:p>
    <w:p w:rsidR="00DD2461" w:rsidRDefault="00DD24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Кировской области от 02.06.2006 N 15-ЗО)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  <w:outlineLvl w:val="0"/>
      </w:pPr>
      <w:r>
        <w:t xml:space="preserve">Статья 3. Исключена. - </w:t>
      </w:r>
      <w:hyperlink r:id="rId23" w:history="1">
        <w:r>
          <w:rPr>
            <w:color w:val="0000FF"/>
          </w:rPr>
          <w:t>Закон</w:t>
        </w:r>
      </w:hyperlink>
      <w:r>
        <w:t xml:space="preserve"> Кировской области от 03.12.2008 N 316-ЗО.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  <w:outlineLvl w:val="0"/>
      </w:pPr>
      <w:r>
        <w:t xml:space="preserve">Статья 4. Исключена. - </w:t>
      </w:r>
      <w:hyperlink r:id="rId24" w:history="1">
        <w:r>
          <w:rPr>
            <w:color w:val="0000FF"/>
          </w:rPr>
          <w:t>Закон</w:t>
        </w:r>
      </w:hyperlink>
      <w:r>
        <w:t xml:space="preserve"> Кировской области от 01.12.2011 N 94-ЗО.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  <w:outlineLvl w:val="0"/>
      </w:pPr>
      <w:r>
        <w:t>Статья 5. Предельные размеры земельных участков из земель сельскохозяйственного назначения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</w:pPr>
      <w:r>
        <w:t>1. Минимальный размер образуемого земельного участка из земель сельскохозяйственного назначения составляет 2 гектара.</w:t>
      </w:r>
    </w:p>
    <w:p w:rsidR="00DD2461" w:rsidRDefault="00DD24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Данные нормы не применяются в случаях, установленных </w:t>
      </w:r>
      <w:hyperlink r:id="rId26" w:history="1">
        <w:r>
          <w:rPr>
            <w:color w:val="0000FF"/>
          </w:rPr>
          <w:t>статьей 4</w:t>
        </w:r>
      </w:hyperlink>
      <w:r>
        <w:t xml:space="preserve"> Федерального закона.</w:t>
      </w:r>
    </w:p>
    <w:p w:rsidR="00DD2461" w:rsidRDefault="00DD2461">
      <w:pPr>
        <w:pStyle w:val="ConsPlusNormal"/>
        <w:jc w:val="both"/>
      </w:pPr>
      <w:r>
        <w:t xml:space="preserve">(в ред. Законов Кировской области от 03.12.2008 </w:t>
      </w:r>
      <w:hyperlink r:id="rId27" w:history="1">
        <w:r>
          <w:rPr>
            <w:color w:val="0000FF"/>
          </w:rPr>
          <w:t>N 316-ЗО</w:t>
        </w:r>
      </w:hyperlink>
      <w:r>
        <w:t xml:space="preserve">, от 01.12.2011 </w:t>
      </w:r>
      <w:hyperlink r:id="rId28" w:history="1">
        <w:r>
          <w:rPr>
            <w:color w:val="0000FF"/>
          </w:rPr>
          <w:t>N 94-ЗО</w:t>
        </w:r>
      </w:hyperlink>
      <w:r>
        <w:t>)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9" w:history="1">
        <w:r>
          <w:rPr>
            <w:color w:val="0000FF"/>
          </w:rPr>
          <w:t>Закон</w:t>
        </w:r>
      </w:hyperlink>
      <w:r>
        <w:t xml:space="preserve"> Кировской области от 01.12.2011 N 94-ЗО.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Минимальный размер земельного участка из состава искусственно орошаемых сельскохозяйственных угодий и (или) осушаемых земель устанавливается </w:t>
      </w:r>
      <w:proofErr w:type="gramStart"/>
      <w:r>
        <w:t>исходя из возможности самостоятельного функционирования мелиоративных систем выделяемых из состава таких земель земельных участков с учетом естественных границ на местности и не может</w:t>
      </w:r>
      <w:proofErr w:type="gramEnd"/>
      <w:r>
        <w:t xml:space="preserve"> быть менее размера, установленного настоящим пунктом.</w:t>
      </w:r>
    </w:p>
    <w:p w:rsidR="00DD2461" w:rsidRDefault="00DD2461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Кировской области от 02.06.2006 N 15-ЗО)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31" w:history="1">
        <w:r>
          <w:rPr>
            <w:color w:val="0000FF"/>
          </w:rPr>
          <w:t>Закон</w:t>
        </w:r>
      </w:hyperlink>
      <w:r>
        <w:t xml:space="preserve"> Кировской области от 01.12.2011 N 94-ЗО.</w:t>
      </w:r>
    </w:p>
    <w:p w:rsidR="00DD2461" w:rsidRDefault="00DD2461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Максимальный размер общей площади сельскохозяйственных угодий, которые расположены на территории одного муниципального района и могут находиться в собственности одного гражданина и (или) одного юридического лица, равен 30 процентам общей площади сельскохозяйственных угодий, расположенных на указанной территории в момент предоставления и (или) приобретения таких земельных участков.</w:t>
      </w:r>
    </w:p>
    <w:p w:rsidR="00DD2461" w:rsidRDefault="00DD24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Кировской области от 02.06.2006 </w:t>
      </w:r>
      <w:hyperlink r:id="rId32" w:history="1">
        <w:r>
          <w:rPr>
            <w:color w:val="0000FF"/>
          </w:rPr>
          <w:t>N 15-ЗО</w:t>
        </w:r>
      </w:hyperlink>
      <w:r>
        <w:t xml:space="preserve">, от 03.12.2008 </w:t>
      </w:r>
      <w:hyperlink r:id="rId33" w:history="1">
        <w:r>
          <w:rPr>
            <w:color w:val="0000FF"/>
          </w:rPr>
          <w:t>N 316-ЗО</w:t>
        </w:r>
      </w:hyperlink>
      <w:r>
        <w:t>)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Земельные участки для осуществления крестьянским (фермерским) хозяйством его деятельности из находящихся в государственной или муниципальной собственности земель сельскохозяйственного назначения предоставляются в аренду и в безвозмездное пользование в следующих предельных (максимальных и минимальных) размерах:</w:t>
      </w:r>
      <w:proofErr w:type="gramEnd"/>
    </w:p>
    <w:p w:rsidR="00DD2461" w:rsidRDefault="00DD2461">
      <w:pPr>
        <w:pStyle w:val="ConsPlusNormal"/>
        <w:spacing w:before="220"/>
        <w:ind w:firstLine="540"/>
        <w:jc w:val="both"/>
      </w:pPr>
      <w:proofErr w:type="gramStart"/>
      <w:r>
        <w:t>максимальный</w:t>
      </w:r>
      <w:proofErr w:type="gramEnd"/>
      <w:r>
        <w:t xml:space="preserve"> - 500 гектаров;</w:t>
      </w:r>
    </w:p>
    <w:p w:rsidR="00DD2461" w:rsidRDefault="00DD246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Кировской области от 06.03.2017 N 56-ЗО)</w:t>
      </w:r>
    </w:p>
    <w:p w:rsidR="00DD2461" w:rsidRDefault="00DD2461">
      <w:pPr>
        <w:pStyle w:val="ConsPlusNormal"/>
        <w:spacing w:before="220"/>
        <w:ind w:firstLine="540"/>
        <w:jc w:val="both"/>
      </w:pPr>
      <w:proofErr w:type="gramStart"/>
      <w:r>
        <w:t>минимальный</w:t>
      </w:r>
      <w:proofErr w:type="gramEnd"/>
      <w:r>
        <w:t xml:space="preserve"> - 2 гектара.</w:t>
      </w:r>
    </w:p>
    <w:p w:rsidR="00DD2461" w:rsidRDefault="00DD2461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Законом</w:t>
        </w:r>
      </w:hyperlink>
      <w:r>
        <w:t xml:space="preserve"> Кировской области от 03.07.2015 N 552-ЗО)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nformat"/>
        <w:jc w:val="both"/>
      </w:pPr>
      <w:r>
        <w:t xml:space="preserve">            1</w:t>
      </w:r>
    </w:p>
    <w:p w:rsidR="00DD2461" w:rsidRDefault="00DD2461">
      <w:pPr>
        <w:pStyle w:val="ConsPlusNonformat"/>
        <w:jc w:val="both"/>
      </w:pPr>
      <w:r>
        <w:t xml:space="preserve">    Статья 5 . Утратила  силу.  -  </w:t>
      </w:r>
      <w:hyperlink r:id="rId36" w:history="1">
        <w:r>
          <w:rPr>
            <w:color w:val="0000FF"/>
          </w:rPr>
          <w:t>Закон</w:t>
        </w:r>
      </w:hyperlink>
      <w:r>
        <w:t xml:space="preserve">  Кировской области  от  08.04.2014</w:t>
      </w:r>
    </w:p>
    <w:p w:rsidR="00DD2461" w:rsidRDefault="00DD2461">
      <w:pPr>
        <w:pStyle w:val="ConsPlusNonformat"/>
        <w:jc w:val="both"/>
      </w:pPr>
      <w:r>
        <w:t>N 399-ЗО.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  <w:outlineLvl w:val="0"/>
      </w:pPr>
      <w:r>
        <w:t>Статья 6.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назначения, которые не могут ему принадлежать на праве собственности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Если в собственности лица по основаниям, допускаемым законом,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</w:t>
      </w:r>
      <w:hyperlink r:id="rId37" w:history="1">
        <w:r>
          <w:rPr>
            <w:color w:val="0000FF"/>
          </w:rPr>
          <w:t>статьи 3</w:t>
        </w:r>
      </w:hyperlink>
      <w:r>
        <w:t xml:space="preserve"> Федерального закона и (или) </w:t>
      </w:r>
      <w:hyperlink w:anchor="P48" w:history="1">
        <w:r>
          <w:rPr>
            <w:color w:val="0000FF"/>
          </w:rPr>
          <w:t>пункта 3 статьи 5</w:t>
        </w:r>
      </w:hyperlink>
      <w:r>
        <w:t xml:space="preserve"> настоящего Закона, такие земельный участок (часть земельного участка) или доля должны быть отчуждены собственником в</w:t>
      </w:r>
      <w:proofErr w:type="gramEnd"/>
      <w:r>
        <w:t xml:space="preserve"> установленный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срок.</w:t>
      </w:r>
    </w:p>
    <w:p w:rsidR="00DD2461" w:rsidRDefault="00DD2461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40" w:history="1">
        <w:r>
          <w:rPr>
            <w:color w:val="0000FF"/>
          </w:rPr>
          <w:t>Закон</w:t>
        </w:r>
      </w:hyperlink>
      <w:r>
        <w:t xml:space="preserve"> Кировской области от 03.07.2015 N 552-ЗО.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Уполномоченный орган в течение месяца со дня, когда ему стало известно о нарушении требований </w:t>
      </w:r>
      <w:hyperlink r:id="rId41" w:history="1">
        <w:r>
          <w:rPr>
            <w:color w:val="0000FF"/>
          </w:rPr>
          <w:t>статьи 3</w:t>
        </w:r>
      </w:hyperlink>
      <w:r>
        <w:t xml:space="preserve"> Федерального закона и (или) </w:t>
      </w:r>
      <w:hyperlink w:anchor="P48" w:history="1">
        <w:r>
          <w:rPr>
            <w:color w:val="0000FF"/>
          </w:rPr>
          <w:t>пункта 3 статьи 5</w:t>
        </w:r>
      </w:hyperlink>
      <w:r>
        <w:t xml:space="preserve"> настоящего Закона, обязан обратиться в суд с заявлением о понуждении такого собственника к продаже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на торгах (конкурсах</w:t>
      </w:r>
      <w:proofErr w:type="gramEnd"/>
      <w:r>
        <w:t xml:space="preserve">, </w:t>
      </w:r>
      <w:proofErr w:type="gramStart"/>
      <w:r>
        <w:t>аукционах</w:t>
      </w:r>
      <w:proofErr w:type="gramEnd"/>
      <w:r>
        <w:t>).</w:t>
      </w:r>
    </w:p>
    <w:p w:rsidR="00DD2461" w:rsidRDefault="00DD2461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DD2461" w:rsidRDefault="00DD2461">
      <w:pPr>
        <w:pStyle w:val="ConsPlusNormal"/>
        <w:spacing w:before="220"/>
        <w:ind w:firstLine="540"/>
        <w:jc w:val="both"/>
      </w:pPr>
      <w:bookmarkStart w:id="2" w:name="P67"/>
      <w:bookmarkEnd w:id="2"/>
      <w:r>
        <w:t>4. В случае отсутствия лица,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назначения, эти земельный участок или доля приобретаются в собственность Кировской области по рыночной стоимости, сложившейся в данной местности.</w:t>
      </w:r>
    </w:p>
    <w:p w:rsidR="00DD2461" w:rsidRDefault="00DD24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Кировской области от 02.06.2006 N 15-ЗО)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5. В случае отказа Кировской области приобрести в собственность земельный участок или долю в праве общей собственности на земельный участок из земель сельскохозяйственного назначения эти земельный участок или доля приобретаются в собственность муниципального образования, в границах которого они расположены, по цене, определенной </w:t>
      </w:r>
      <w:hyperlink w:anchor="P67" w:history="1">
        <w:r>
          <w:rPr>
            <w:color w:val="0000FF"/>
          </w:rPr>
          <w:t>пунктом 4</w:t>
        </w:r>
      </w:hyperlink>
      <w:r>
        <w:t xml:space="preserve"> настоящей статьи.</w:t>
      </w:r>
    </w:p>
    <w:p w:rsidR="00DD2461" w:rsidRDefault="00DD24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Кировской области от 02.06.2006 N 15-ЗО)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>6. Порядок приобретения в собственность Кировской области земельного участка или доли в праве общей собственности на земельный участок из земель сельскохозяйственного назначения, которые не могут принадлежать лицу на праве собственности, определяется Правительством области.</w:t>
      </w:r>
    </w:p>
    <w:p w:rsidR="00DD2461" w:rsidRDefault="00DD24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  <w:outlineLvl w:val="0"/>
      </w:pPr>
      <w:r>
        <w:t>Статья 7. Принудительное изъятие и прекращение прав на земельные участки из земель сельскохозяйственного назначения</w:t>
      </w:r>
    </w:p>
    <w:p w:rsidR="00DD2461" w:rsidRDefault="00DD2461">
      <w:pPr>
        <w:pStyle w:val="ConsPlusNormal"/>
        <w:ind w:firstLine="540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</w:pPr>
      <w:r>
        <w:t>1. Права на земельный участок из земель сельскохозяйственного назначения могут быть принудительно прекращены по основаниям и в порядке, установленным федеральным законодательством.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Правительство области определяет орган исполнительной власти области, который в случаях, установленных федеральным законодательством, направляет в суд заявление о принудительном изъятии у собственника земельного участка, при необходимости обеспечивает проведение кадастровых работ по установлению границ данного земельного участка и </w:t>
      </w:r>
      <w:r>
        <w:lastRenderedPageBreak/>
        <w:t>определение его рыночной стоимости, а также орган исполнительной власти области, который проводит публичные торги по продаже изъятого земельного участка.</w:t>
      </w:r>
      <w:proofErr w:type="gramEnd"/>
    </w:p>
    <w:p w:rsidR="00DD2461" w:rsidRDefault="00DD24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  <w:outlineLvl w:val="0"/>
      </w:pPr>
      <w:r>
        <w:t>Статья 8. Купля-продажа земельного участка из земель сельскохозяйственного назначения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</w:pPr>
      <w:r>
        <w:t>1. При продаже земельного участка из земель сельскохозяйственного назначения Кировская область имеет преимущественное право покупки данного земельного участка по цене, за которую он продается, за исключением случаев продажи с публичных торгов и случаев изъятия земельного участка для государственных или муниципальных нужд.</w:t>
      </w:r>
    </w:p>
    <w:p w:rsidR="00DD2461" w:rsidRDefault="00DD24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Кировской области от 03.07.2015 N 552-ЗО)</w:t>
      </w:r>
    </w:p>
    <w:p w:rsidR="00DD2461" w:rsidRDefault="00DD2461">
      <w:pPr>
        <w:pStyle w:val="ConsPlusNormal"/>
        <w:spacing w:before="220"/>
        <w:ind w:firstLine="540"/>
        <w:jc w:val="both"/>
      </w:pPr>
      <w:bookmarkStart w:id="3" w:name="P85"/>
      <w:bookmarkEnd w:id="3"/>
      <w:r>
        <w:t>2. Продавец земельного участка из земель сельскохозяйственного назначения обязан известить в письменной форме Правительство области о намерении продать земельный участок с указанием цены, размера, местоположения земельного участка и срока, до истечения которого должен быть осуществлен взаимный расчет. Порядок рассмотрения таких извещений утверждается Правительством области.</w:t>
      </w:r>
    </w:p>
    <w:p w:rsidR="00DD2461" w:rsidRDefault="00DD24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Кировская область не воспользуется преимущественным правом покупки земельного участка из земель сельскохозяйственного назначения, продавец обязан письменно известить орган местного самоуправления муниципального района, в границах которого расположен данный земельный участок, о намерении продать земельный участок с указанием цены и других существенных условий договора, предусмотренных </w:t>
      </w:r>
      <w:hyperlink w:anchor="P85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DD2461" w:rsidRDefault="00DD24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Кировская область и муниципальное образование откажутся от покупки либо не уведомят продавца о намерении приобрести продаваемый земельный участок в течение тридцати дней со дня поступления извещения, продавец в течение года вправе продать земельный участок третьему лицу по цене не ниже указанной в извещении цены.</w:t>
      </w:r>
    </w:p>
    <w:p w:rsidR="00DD2461" w:rsidRDefault="00DD24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Кировской области от 03.12.2008 N 316-ЗО)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52" w:history="1">
        <w:r>
          <w:rPr>
            <w:color w:val="0000FF"/>
          </w:rPr>
          <w:t>Закон</w:t>
        </w:r>
      </w:hyperlink>
      <w:r>
        <w:t xml:space="preserve"> Кировской области от 03.12.2008 N 316-ЗО.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nformat"/>
        <w:jc w:val="both"/>
      </w:pPr>
      <w:r>
        <w:t xml:space="preserve">            1</w:t>
      </w:r>
    </w:p>
    <w:p w:rsidR="00DD2461" w:rsidRDefault="00DD2461">
      <w:pPr>
        <w:pStyle w:val="ConsPlusNonformat"/>
        <w:jc w:val="both"/>
      </w:pPr>
      <w:r>
        <w:t xml:space="preserve">    Статьи 8  - 9.  Исключены.  - </w:t>
      </w:r>
      <w:hyperlink r:id="rId53" w:history="1">
        <w:r>
          <w:rPr>
            <w:color w:val="0000FF"/>
          </w:rPr>
          <w:t>Закон</w:t>
        </w:r>
      </w:hyperlink>
      <w:r>
        <w:t xml:space="preserve">  Кировской  области  от  01.12.2011</w:t>
      </w:r>
    </w:p>
    <w:p w:rsidR="00DD2461" w:rsidRDefault="00DD2461">
      <w:pPr>
        <w:pStyle w:val="ConsPlusNonformat"/>
        <w:jc w:val="both"/>
      </w:pPr>
      <w:r>
        <w:t>N 94-ЗО.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nformat"/>
        <w:jc w:val="both"/>
      </w:pPr>
      <w:r>
        <w:t xml:space="preserve">            1</w:t>
      </w:r>
    </w:p>
    <w:p w:rsidR="00DD2461" w:rsidRDefault="00DD2461">
      <w:pPr>
        <w:pStyle w:val="ConsPlusNonformat"/>
        <w:jc w:val="both"/>
      </w:pPr>
      <w:r>
        <w:t xml:space="preserve">    Статья 9 . Особенности предоставления  гражданам и юридическим  лицам </w:t>
      </w:r>
      <w:proofErr w:type="gramStart"/>
      <w:r>
        <w:t>в</w:t>
      </w:r>
      <w:proofErr w:type="gramEnd"/>
    </w:p>
    <w:p w:rsidR="00DD2461" w:rsidRDefault="00DD2461">
      <w:pPr>
        <w:pStyle w:val="ConsPlusNonformat"/>
        <w:jc w:val="both"/>
      </w:pPr>
      <w:r>
        <w:t>собственность,  в  безвозмездное  пользование  земельных участков из земель</w:t>
      </w:r>
    </w:p>
    <w:p w:rsidR="00DD2461" w:rsidRDefault="00DD2461">
      <w:pPr>
        <w:pStyle w:val="ConsPlusNonformat"/>
        <w:jc w:val="both"/>
      </w:pPr>
      <w:r>
        <w:t xml:space="preserve">сельскохозяйственного   назначения,   </w:t>
      </w:r>
      <w:proofErr w:type="gramStart"/>
      <w:r>
        <w:t>находящихся</w:t>
      </w:r>
      <w:proofErr w:type="gramEnd"/>
      <w:r>
        <w:t xml:space="preserve">   в  государственной  или</w:t>
      </w:r>
    </w:p>
    <w:p w:rsidR="00DD2461" w:rsidRDefault="00DD2461">
      <w:pPr>
        <w:pStyle w:val="ConsPlusNonformat"/>
        <w:jc w:val="both"/>
      </w:pPr>
      <w:r>
        <w:t>муниципальной собственности</w:t>
      </w:r>
    </w:p>
    <w:p w:rsidR="00DD2461" w:rsidRDefault="00DD2461">
      <w:pPr>
        <w:pStyle w:val="ConsPlusNormal"/>
        <w:ind w:firstLine="540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Кировской области от 06.03.2017 N 56-ЗО)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</w:pPr>
      <w:r>
        <w:t>1. Земельный участок, находящийся в государственной или муниципальной собственности, предоставленный для осуществления деятельности в постоянное (бессрочное) пользование, в пожизненное наследуемое владение сельскохозяйственной организации или крестьянскому (фермерскому) хозяйству, может приобретаться этой сельскохозяйственной организацией или этим крестьянским (фермерским) хозяйством в собственность по цене, определяемой в размере 1,5 процента от кадастровой стоимости земельного участка.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Земельный участок, находящийся в государственной или муниципальной собственности, предоставленный для осуществления деятельности в аренду сельскохозяйственной организации или крестьянскому (фермерскому) хозяйству, в отношении которых у исполнительных органов государственной власти и органов местного самоуправления, указанных в </w:t>
      </w:r>
      <w:hyperlink r:id="rId55" w:history="1">
        <w:r>
          <w:rPr>
            <w:color w:val="0000FF"/>
          </w:rPr>
          <w:t>статье 39.2</w:t>
        </w:r>
      </w:hyperlink>
      <w:r>
        <w:t xml:space="preserve"> Земельного </w:t>
      </w:r>
      <w:r>
        <w:lastRenderedPageBreak/>
        <w:t xml:space="preserve">кодекса Российской Федерации, отсутствует информация о выявленных в рамках государственного земельного надзора и </w:t>
      </w:r>
      <w:proofErr w:type="spellStart"/>
      <w:r>
        <w:t>неустраненных</w:t>
      </w:r>
      <w:proofErr w:type="spellEnd"/>
      <w:r>
        <w:t xml:space="preserve"> нарушениях законодательства Российской Федерации при использовании такого земельного участка</w:t>
      </w:r>
      <w:proofErr w:type="gramEnd"/>
      <w:r>
        <w:t xml:space="preserve">, </w:t>
      </w:r>
      <w:proofErr w:type="gramStart"/>
      <w:r>
        <w:t>по истечении трех лет с момента заключения договора аренды с этой сельскохозяйственной организацией или с этим крестьянским (фермерским) хозяйством либо передачи прав и обязанностей по договору аренды земельного участка этой сельскохозяйственной организации или этому крестьянскому (фермерскому) хозяйству может приобретаться этой сельскохозяйственной организацией или этим крестьянским (фермерским) хозяйством в собственность по цене, определяемой в размере 1,5 процента от кадастровой стоимости земельного</w:t>
      </w:r>
      <w:proofErr w:type="gramEnd"/>
      <w:r>
        <w:t xml:space="preserve"> участка, в случае если этой сельскохозяйственной организацией или крестьянским (фермерским) хозяйством заявление о заключении договора купли-продажи такого земельного участка без проведения торгов подано до дня </w:t>
      </w:r>
      <w:proofErr w:type="gramStart"/>
      <w:r>
        <w:t>истечения срока указанного договора аренды земельного участка</w:t>
      </w:r>
      <w:proofErr w:type="gramEnd"/>
      <w:r>
        <w:t>.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>3. Находящийся в собственности Кировской области земельный участок, выделенный в счет невостребованных долей в праве общей собственности на земельные участки из земель сельскохозяйственного назначения, предоставляется по заявлению гражданина для осуществления крестьянским (фермерским) хозяйством его деятельности в безвозмездное пользование на срок не более чем шесть лет в следующих муниципальных образованиях Кировской области: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1) муниципальное образование </w:t>
      </w:r>
      <w:proofErr w:type="spellStart"/>
      <w:r>
        <w:t>Белохолуницкий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2) муниципальное образование </w:t>
      </w:r>
      <w:proofErr w:type="spellStart"/>
      <w:r>
        <w:t>Богородский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>3) муниципальное образование Верхнекамский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4) муниципальное образование </w:t>
      </w:r>
      <w:proofErr w:type="spellStart"/>
      <w:r>
        <w:t>Верхошижемский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5) муниципальное образование </w:t>
      </w:r>
      <w:proofErr w:type="spellStart"/>
      <w:r>
        <w:t>Вятскополянский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6) муниципальное образование </w:t>
      </w:r>
      <w:proofErr w:type="spellStart"/>
      <w:r>
        <w:t>Даровской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>7) муниципальное образование Зуевский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8) муниципальное образование </w:t>
      </w:r>
      <w:proofErr w:type="spellStart"/>
      <w:r>
        <w:t>Кикнурский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9) муниципальное образование </w:t>
      </w:r>
      <w:proofErr w:type="spellStart"/>
      <w:r>
        <w:t>Кильмезский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10) муниципальное образование </w:t>
      </w:r>
      <w:proofErr w:type="spellStart"/>
      <w:r>
        <w:t>Котельничский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11) муниципальное образование </w:t>
      </w:r>
      <w:proofErr w:type="spellStart"/>
      <w:r>
        <w:t>Куменский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12) муниципальное образование </w:t>
      </w:r>
      <w:proofErr w:type="spellStart"/>
      <w:r>
        <w:t>Лебяжский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13) муниципальное образование </w:t>
      </w:r>
      <w:proofErr w:type="spellStart"/>
      <w:r>
        <w:t>Мурашинский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14) муниципальное образование </w:t>
      </w:r>
      <w:proofErr w:type="spellStart"/>
      <w:r>
        <w:t>Нагорский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15) муниципальное образование </w:t>
      </w:r>
      <w:proofErr w:type="spellStart"/>
      <w:r>
        <w:t>Немский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16) муниципальное образование </w:t>
      </w:r>
      <w:proofErr w:type="spellStart"/>
      <w:r>
        <w:t>Нолинский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17) муниципальное образование </w:t>
      </w:r>
      <w:proofErr w:type="spellStart"/>
      <w:r>
        <w:t>Омутнинский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18) муниципальное образование </w:t>
      </w:r>
      <w:proofErr w:type="spellStart"/>
      <w:r>
        <w:t>Опаринский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lastRenderedPageBreak/>
        <w:t xml:space="preserve">19) муниципальное образование </w:t>
      </w:r>
      <w:proofErr w:type="spellStart"/>
      <w:r>
        <w:t>Пижанский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20) муниципальное образование </w:t>
      </w:r>
      <w:proofErr w:type="spellStart"/>
      <w:r>
        <w:t>Санчурский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21) муниципальное образование </w:t>
      </w:r>
      <w:proofErr w:type="spellStart"/>
      <w:r>
        <w:t>Свечинский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>22) муниципальное образование Советский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>23) муниципальное образование Сунский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24) муниципальное образование </w:t>
      </w:r>
      <w:proofErr w:type="spellStart"/>
      <w:r>
        <w:t>Тужинский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25) муниципальное образование </w:t>
      </w:r>
      <w:proofErr w:type="spellStart"/>
      <w:r>
        <w:t>Унинский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26) муниципальное образование </w:t>
      </w:r>
      <w:proofErr w:type="spellStart"/>
      <w:r>
        <w:t>Фаленский</w:t>
      </w:r>
      <w:proofErr w:type="spellEnd"/>
      <w:r>
        <w:t xml:space="preserve"> муниципальный район Кировской области;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27) муниципальное образование </w:t>
      </w:r>
      <w:proofErr w:type="spellStart"/>
      <w:r>
        <w:t>Юрьянский</w:t>
      </w:r>
      <w:proofErr w:type="spellEnd"/>
      <w:r>
        <w:t xml:space="preserve"> муниципальный район Кировской области.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  <w:outlineLvl w:val="0"/>
      </w:pPr>
      <w:r>
        <w:t>Статья 10. Информирование об обороте земельных участков из земель сельскохозяйственного назначения и (или) долей в праве общей собственности на земельный участок из земель сельскохозяйственного назначения</w:t>
      </w:r>
    </w:p>
    <w:p w:rsidR="00DD2461" w:rsidRDefault="00DD2461">
      <w:pPr>
        <w:pStyle w:val="ConsPlusNormal"/>
        <w:ind w:firstLine="540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Кировской области от 01.12.2011 N 94-ЗО)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случаях, установленных Федеральным </w:t>
      </w:r>
      <w:hyperlink r:id="rId57" w:history="1">
        <w:r>
          <w:rPr>
            <w:color w:val="0000FF"/>
          </w:rPr>
          <w:t>законом</w:t>
        </w:r>
      </w:hyperlink>
      <w:r>
        <w:t>, сообщения и извещения, связанные с оборотом земельных участков из земель сельскохозяйственного назначения и (или) долей в праве общей собственности на земельный участок из земель сельскохозяйственного назначения, публикуются в средствах массовой информации, являющихся официальными изданиями для опубликования правовых актов органов государственной власти Кировской области и официальными изданиями для опубликования правовых актов органов местного самоуправления муниципального района</w:t>
      </w:r>
      <w:proofErr w:type="gramEnd"/>
      <w:r>
        <w:t xml:space="preserve"> или поселения по месту нахождения земельного участка.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>2. Указанные сообщения и извещения могут быть дополнительно опубликованы в иных средствах массовой информации.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  <w:outlineLvl w:val="0"/>
      </w:pPr>
      <w:r>
        <w:t>Статья 11. Порядок финансирования расходов по приобретению в собственность Кировской области и муниципальную собственность земельных участков из земель сельскохозяйственного назначения и долей в праве общей собственности на земельный участок из земель сельскохозяйственного назначения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</w:pPr>
      <w:r>
        <w:t>1. Финансирование расходов по приобретению в собственность Кировской области земельных участков из земель сельскохозяйственного назначения и долей в праве общей собственности на земельный участок из земель сельскохозяйственного назначения, предусмотренных настоящим Законом, осуществляется за счет средств, предусмотренных в областном бюджете на приобретение имущества в областную собственность на соответствующий год.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>2. Приобретение в муниципальную собственность земельных участков или долей в праве общей собственности на земельный участок из земель сельскохозяйственного назначения осуществляется за счет средств, предусмотренных в бюджете муниципального образования.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  <w:outlineLvl w:val="0"/>
      </w:pPr>
      <w:r>
        <w:t>Статья 12. Вступление в силу настоящего Закона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ind w:firstLine="540"/>
        <w:jc w:val="both"/>
      </w:pPr>
      <w:r>
        <w:t>1. Настоящий Закон вступает в силу с 1 января 2004 года.</w:t>
      </w:r>
    </w:p>
    <w:p w:rsidR="00DD2461" w:rsidRDefault="00DD2461">
      <w:pPr>
        <w:pStyle w:val="ConsPlusNormal"/>
        <w:spacing w:before="220"/>
        <w:ind w:firstLine="540"/>
        <w:jc w:val="both"/>
      </w:pPr>
      <w:r>
        <w:t xml:space="preserve">2. Губернатору области, Правительству области и иным органам исполнительной власти области, органам местного самоуправления привести свои нормативные правовые акты в </w:t>
      </w:r>
      <w:r>
        <w:lastRenderedPageBreak/>
        <w:t>соответствие с настоящим Законом.</w:t>
      </w:r>
    </w:p>
    <w:p w:rsidR="00DD2461" w:rsidRDefault="00DD2461">
      <w:pPr>
        <w:pStyle w:val="ConsPlusNormal"/>
        <w:jc w:val="both"/>
      </w:pPr>
    </w:p>
    <w:p w:rsidR="00DD2461" w:rsidRDefault="00DD2461">
      <w:pPr>
        <w:pStyle w:val="ConsPlusNormal"/>
        <w:jc w:val="right"/>
      </w:pPr>
      <w:r>
        <w:t>И.о. Губернатора</w:t>
      </w:r>
    </w:p>
    <w:p w:rsidR="00DD2461" w:rsidRDefault="00DD2461">
      <w:pPr>
        <w:pStyle w:val="ConsPlusNormal"/>
        <w:jc w:val="right"/>
      </w:pPr>
      <w:r>
        <w:t>Кировской области</w:t>
      </w:r>
    </w:p>
    <w:p w:rsidR="00DD2461" w:rsidRDefault="00DD2461">
      <w:pPr>
        <w:pStyle w:val="ConsPlusNormal"/>
        <w:jc w:val="right"/>
      </w:pPr>
      <w:r>
        <w:t>В.П.СЫСОЛЯТИН</w:t>
      </w:r>
    </w:p>
    <w:p w:rsidR="00DD2461" w:rsidRDefault="00DD2461">
      <w:pPr>
        <w:pStyle w:val="ConsPlusNormal"/>
      </w:pPr>
      <w:r>
        <w:t>г. Киров</w:t>
      </w:r>
    </w:p>
    <w:p w:rsidR="00DD2461" w:rsidRDefault="00DD2461">
      <w:pPr>
        <w:pStyle w:val="ConsPlusNormal"/>
        <w:spacing w:before="220"/>
      </w:pPr>
      <w:r>
        <w:t>6 ноября 2003 года</w:t>
      </w:r>
    </w:p>
    <w:p w:rsidR="00022DD5" w:rsidRDefault="00DD2461" w:rsidP="00DD2461">
      <w:pPr>
        <w:pStyle w:val="ConsPlusNormal"/>
        <w:spacing w:before="220"/>
      </w:pPr>
      <w:r>
        <w:t>N 203-ЗО</w:t>
      </w:r>
    </w:p>
    <w:sectPr w:rsidR="00022DD5" w:rsidSect="00DD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D2461"/>
    <w:rsid w:val="00000B08"/>
    <w:rsid w:val="0000163B"/>
    <w:rsid w:val="0000174C"/>
    <w:rsid w:val="00001BAD"/>
    <w:rsid w:val="00003875"/>
    <w:rsid w:val="00003927"/>
    <w:rsid w:val="00006008"/>
    <w:rsid w:val="000072EB"/>
    <w:rsid w:val="00010D50"/>
    <w:rsid w:val="00017B3A"/>
    <w:rsid w:val="0002193D"/>
    <w:rsid w:val="00022DD5"/>
    <w:rsid w:val="0002583F"/>
    <w:rsid w:val="00027173"/>
    <w:rsid w:val="00030283"/>
    <w:rsid w:val="00032BF1"/>
    <w:rsid w:val="000336A0"/>
    <w:rsid w:val="00033A6A"/>
    <w:rsid w:val="00035B4B"/>
    <w:rsid w:val="000369A3"/>
    <w:rsid w:val="000377DD"/>
    <w:rsid w:val="00040A03"/>
    <w:rsid w:val="0004106C"/>
    <w:rsid w:val="0004234D"/>
    <w:rsid w:val="0004387C"/>
    <w:rsid w:val="0004563E"/>
    <w:rsid w:val="0005247D"/>
    <w:rsid w:val="000525DA"/>
    <w:rsid w:val="00054ADB"/>
    <w:rsid w:val="00064D52"/>
    <w:rsid w:val="00065936"/>
    <w:rsid w:val="00066240"/>
    <w:rsid w:val="00066E96"/>
    <w:rsid w:val="000710D4"/>
    <w:rsid w:val="000717C1"/>
    <w:rsid w:val="00073C2C"/>
    <w:rsid w:val="00073F69"/>
    <w:rsid w:val="00075AD0"/>
    <w:rsid w:val="00077119"/>
    <w:rsid w:val="00080BE3"/>
    <w:rsid w:val="00081C79"/>
    <w:rsid w:val="00084075"/>
    <w:rsid w:val="000944D5"/>
    <w:rsid w:val="00094C2D"/>
    <w:rsid w:val="000953D0"/>
    <w:rsid w:val="000969E4"/>
    <w:rsid w:val="00096A42"/>
    <w:rsid w:val="000A0379"/>
    <w:rsid w:val="000A460A"/>
    <w:rsid w:val="000A4712"/>
    <w:rsid w:val="000A52B9"/>
    <w:rsid w:val="000A6A03"/>
    <w:rsid w:val="000A7E82"/>
    <w:rsid w:val="000B27CF"/>
    <w:rsid w:val="000B3EDA"/>
    <w:rsid w:val="000C008E"/>
    <w:rsid w:val="000C1CB3"/>
    <w:rsid w:val="000C33C9"/>
    <w:rsid w:val="000C4917"/>
    <w:rsid w:val="000C4AC4"/>
    <w:rsid w:val="000C6296"/>
    <w:rsid w:val="000D09A8"/>
    <w:rsid w:val="000D0B16"/>
    <w:rsid w:val="000D53E6"/>
    <w:rsid w:val="000D67AB"/>
    <w:rsid w:val="000D6AB2"/>
    <w:rsid w:val="000E4193"/>
    <w:rsid w:val="000E50C4"/>
    <w:rsid w:val="000E5CB9"/>
    <w:rsid w:val="000F282A"/>
    <w:rsid w:val="000F46EE"/>
    <w:rsid w:val="000F578A"/>
    <w:rsid w:val="000F5D17"/>
    <w:rsid w:val="000F5DBE"/>
    <w:rsid w:val="00101236"/>
    <w:rsid w:val="00102179"/>
    <w:rsid w:val="00102272"/>
    <w:rsid w:val="0010360E"/>
    <w:rsid w:val="00103904"/>
    <w:rsid w:val="00103DAB"/>
    <w:rsid w:val="001064C8"/>
    <w:rsid w:val="001074E7"/>
    <w:rsid w:val="0011153E"/>
    <w:rsid w:val="001116BD"/>
    <w:rsid w:val="001146B6"/>
    <w:rsid w:val="00120484"/>
    <w:rsid w:val="0012049E"/>
    <w:rsid w:val="00123494"/>
    <w:rsid w:val="001239CF"/>
    <w:rsid w:val="00124310"/>
    <w:rsid w:val="00124B84"/>
    <w:rsid w:val="00125CA7"/>
    <w:rsid w:val="00126A63"/>
    <w:rsid w:val="001277A6"/>
    <w:rsid w:val="00130599"/>
    <w:rsid w:val="00130A30"/>
    <w:rsid w:val="00131359"/>
    <w:rsid w:val="00132F0A"/>
    <w:rsid w:val="00133990"/>
    <w:rsid w:val="001345D1"/>
    <w:rsid w:val="00136BB9"/>
    <w:rsid w:val="001418BC"/>
    <w:rsid w:val="00143300"/>
    <w:rsid w:val="00146B7D"/>
    <w:rsid w:val="00147520"/>
    <w:rsid w:val="00150823"/>
    <w:rsid w:val="001516EA"/>
    <w:rsid w:val="001552D6"/>
    <w:rsid w:val="0015623F"/>
    <w:rsid w:val="00156593"/>
    <w:rsid w:val="0015686C"/>
    <w:rsid w:val="0015735B"/>
    <w:rsid w:val="00157B58"/>
    <w:rsid w:val="00160BE2"/>
    <w:rsid w:val="00162388"/>
    <w:rsid w:val="00176030"/>
    <w:rsid w:val="00177003"/>
    <w:rsid w:val="0017745C"/>
    <w:rsid w:val="001779EA"/>
    <w:rsid w:val="00180BBA"/>
    <w:rsid w:val="001824B3"/>
    <w:rsid w:val="00182C58"/>
    <w:rsid w:val="00184714"/>
    <w:rsid w:val="0018559E"/>
    <w:rsid w:val="001870B5"/>
    <w:rsid w:val="00187516"/>
    <w:rsid w:val="00187E01"/>
    <w:rsid w:val="00191FEA"/>
    <w:rsid w:val="001932CB"/>
    <w:rsid w:val="00193D5F"/>
    <w:rsid w:val="001971FE"/>
    <w:rsid w:val="001A0EA3"/>
    <w:rsid w:val="001A2681"/>
    <w:rsid w:val="001A51A6"/>
    <w:rsid w:val="001B0DD8"/>
    <w:rsid w:val="001B20C2"/>
    <w:rsid w:val="001B3B1B"/>
    <w:rsid w:val="001B59CD"/>
    <w:rsid w:val="001B5D90"/>
    <w:rsid w:val="001B7DDC"/>
    <w:rsid w:val="001C08CF"/>
    <w:rsid w:val="001C13D0"/>
    <w:rsid w:val="001C2369"/>
    <w:rsid w:val="001C2B33"/>
    <w:rsid w:val="001C3335"/>
    <w:rsid w:val="001C680D"/>
    <w:rsid w:val="001D051B"/>
    <w:rsid w:val="001D189E"/>
    <w:rsid w:val="001D5FD9"/>
    <w:rsid w:val="001D6E82"/>
    <w:rsid w:val="001E32AB"/>
    <w:rsid w:val="001E4371"/>
    <w:rsid w:val="001E4794"/>
    <w:rsid w:val="001E5BFE"/>
    <w:rsid w:val="001E66BF"/>
    <w:rsid w:val="001F1CB2"/>
    <w:rsid w:val="00200FFA"/>
    <w:rsid w:val="00201C19"/>
    <w:rsid w:val="00201C4E"/>
    <w:rsid w:val="0020217B"/>
    <w:rsid w:val="00211B4B"/>
    <w:rsid w:val="0021231E"/>
    <w:rsid w:val="00215BEF"/>
    <w:rsid w:val="002177B9"/>
    <w:rsid w:val="00217864"/>
    <w:rsid w:val="002206BE"/>
    <w:rsid w:val="002302AC"/>
    <w:rsid w:val="0023187A"/>
    <w:rsid w:val="00234995"/>
    <w:rsid w:val="00236680"/>
    <w:rsid w:val="0024317A"/>
    <w:rsid w:val="00243A7E"/>
    <w:rsid w:val="0024425C"/>
    <w:rsid w:val="00245256"/>
    <w:rsid w:val="00245735"/>
    <w:rsid w:val="00246D1B"/>
    <w:rsid w:val="00247DC9"/>
    <w:rsid w:val="00250B7E"/>
    <w:rsid w:val="00250B9D"/>
    <w:rsid w:val="00250F5F"/>
    <w:rsid w:val="00252B70"/>
    <w:rsid w:val="00255B01"/>
    <w:rsid w:val="00257670"/>
    <w:rsid w:val="00260A4B"/>
    <w:rsid w:val="0026321D"/>
    <w:rsid w:val="0026681A"/>
    <w:rsid w:val="00267D80"/>
    <w:rsid w:val="0027072B"/>
    <w:rsid w:val="00270B0D"/>
    <w:rsid w:val="00273898"/>
    <w:rsid w:val="0027547A"/>
    <w:rsid w:val="002757E3"/>
    <w:rsid w:val="002766ED"/>
    <w:rsid w:val="0027683D"/>
    <w:rsid w:val="00277D8C"/>
    <w:rsid w:val="00280333"/>
    <w:rsid w:val="00281254"/>
    <w:rsid w:val="002812F8"/>
    <w:rsid w:val="002854B7"/>
    <w:rsid w:val="0029071D"/>
    <w:rsid w:val="00290C2A"/>
    <w:rsid w:val="00293807"/>
    <w:rsid w:val="002962E5"/>
    <w:rsid w:val="002A34EB"/>
    <w:rsid w:val="002A34FE"/>
    <w:rsid w:val="002A45C0"/>
    <w:rsid w:val="002A5CDC"/>
    <w:rsid w:val="002A5E91"/>
    <w:rsid w:val="002B0C24"/>
    <w:rsid w:val="002B20CA"/>
    <w:rsid w:val="002B3D0C"/>
    <w:rsid w:val="002B5527"/>
    <w:rsid w:val="002B6B15"/>
    <w:rsid w:val="002B7315"/>
    <w:rsid w:val="002C47F2"/>
    <w:rsid w:val="002C6EB9"/>
    <w:rsid w:val="002D05F3"/>
    <w:rsid w:val="002D151E"/>
    <w:rsid w:val="002D401C"/>
    <w:rsid w:val="002E2135"/>
    <w:rsid w:val="002E2C05"/>
    <w:rsid w:val="002E579B"/>
    <w:rsid w:val="002E6EC9"/>
    <w:rsid w:val="002E7731"/>
    <w:rsid w:val="002F11FB"/>
    <w:rsid w:val="002F1A2A"/>
    <w:rsid w:val="002F5127"/>
    <w:rsid w:val="002F5529"/>
    <w:rsid w:val="002F5ECA"/>
    <w:rsid w:val="002F7326"/>
    <w:rsid w:val="002F7EDB"/>
    <w:rsid w:val="003074DF"/>
    <w:rsid w:val="00310014"/>
    <w:rsid w:val="00312CBF"/>
    <w:rsid w:val="0031372F"/>
    <w:rsid w:val="0032003E"/>
    <w:rsid w:val="00321108"/>
    <w:rsid w:val="00321ADD"/>
    <w:rsid w:val="0032447C"/>
    <w:rsid w:val="0032653A"/>
    <w:rsid w:val="0033135A"/>
    <w:rsid w:val="00331A55"/>
    <w:rsid w:val="0033685B"/>
    <w:rsid w:val="00337FC7"/>
    <w:rsid w:val="0034143E"/>
    <w:rsid w:val="00342FFA"/>
    <w:rsid w:val="003441AD"/>
    <w:rsid w:val="00345993"/>
    <w:rsid w:val="003531D5"/>
    <w:rsid w:val="00355E2B"/>
    <w:rsid w:val="00356103"/>
    <w:rsid w:val="00356840"/>
    <w:rsid w:val="00356924"/>
    <w:rsid w:val="003578A2"/>
    <w:rsid w:val="00360534"/>
    <w:rsid w:val="003608FC"/>
    <w:rsid w:val="00360EDA"/>
    <w:rsid w:val="003612D0"/>
    <w:rsid w:val="00364B02"/>
    <w:rsid w:val="00365CF6"/>
    <w:rsid w:val="00366AA1"/>
    <w:rsid w:val="00367112"/>
    <w:rsid w:val="00370399"/>
    <w:rsid w:val="00370F22"/>
    <w:rsid w:val="00372563"/>
    <w:rsid w:val="00373265"/>
    <w:rsid w:val="00374842"/>
    <w:rsid w:val="00375879"/>
    <w:rsid w:val="00376798"/>
    <w:rsid w:val="00381458"/>
    <w:rsid w:val="00386357"/>
    <w:rsid w:val="003876EA"/>
    <w:rsid w:val="00387D55"/>
    <w:rsid w:val="00391880"/>
    <w:rsid w:val="00391C3E"/>
    <w:rsid w:val="00392020"/>
    <w:rsid w:val="00393568"/>
    <w:rsid w:val="00394291"/>
    <w:rsid w:val="00396C65"/>
    <w:rsid w:val="003A2A17"/>
    <w:rsid w:val="003A3833"/>
    <w:rsid w:val="003A436F"/>
    <w:rsid w:val="003A437E"/>
    <w:rsid w:val="003B29B5"/>
    <w:rsid w:val="003B35CA"/>
    <w:rsid w:val="003B39A7"/>
    <w:rsid w:val="003B4A77"/>
    <w:rsid w:val="003B6304"/>
    <w:rsid w:val="003B70AB"/>
    <w:rsid w:val="003C187F"/>
    <w:rsid w:val="003C2D00"/>
    <w:rsid w:val="003C3956"/>
    <w:rsid w:val="003C6BB8"/>
    <w:rsid w:val="003C71C1"/>
    <w:rsid w:val="003C7807"/>
    <w:rsid w:val="003D0E8F"/>
    <w:rsid w:val="003D25DC"/>
    <w:rsid w:val="003D31B8"/>
    <w:rsid w:val="003D3DC9"/>
    <w:rsid w:val="003D40B1"/>
    <w:rsid w:val="003D4335"/>
    <w:rsid w:val="003D4BB4"/>
    <w:rsid w:val="003D5FEE"/>
    <w:rsid w:val="003E0280"/>
    <w:rsid w:val="003E0793"/>
    <w:rsid w:val="003E4C4E"/>
    <w:rsid w:val="003F0A26"/>
    <w:rsid w:val="003F26C5"/>
    <w:rsid w:val="003F3AC2"/>
    <w:rsid w:val="003F3AF4"/>
    <w:rsid w:val="003F4487"/>
    <w:rsid w:val="003F5AC8"/>
    <w:rsid w:val="0040066C"/>
    <w:rsid w:val="004019FC"/>
    <w:rsid w:val="00401CCD"/>
    <w:rsid w:val="00403367"/>
    <w:rsid w:val="00403AAD"/>
    <w:rsid w:val="00405549"/>
    <w:rsid w:val="00407985"/>
    <w:rsid w:val="00410E67"/>
    <w:rsid w:val="00413012"/>
    <w:rsid w:val="00415EF7"/>
    <w:rsid w:val="00416E1E"/>
    <w:rsid w:val="00417FE2"/>
    <w:rsid w:val="00420A55"/>
    <w:rsid w:val="0042164B"/>
    <w:rsid w:val="00421853"/>
    <w:rsid w:val="0042228C"/>
    <w:rsid w:val="00423260"/>
    <w:rsid w:val="00424584"/>
    <w:rsid w:val="00424EED"/>
    <w:rsid w:val="004266C3"/>
    <w:rsid w:val="004322CB"/>
    <w:rsid w:val="00432989"/>
    <w:rsid w:val="00433276"/>
    <w:rsid w:val="004362F4"/>
    <w:rsid w:val="00437D9E"/>
    <w:rsid w:val="00440CF2"/>
    <w:rsid w:val="004419C5"/>
    <w:rsid w:val="004521E4"/>
    <w:rsid w:val="00452682"/>
    <w:rsid w:val="00456CDF"/>
    <w:rsid w:val="00471A6A"/>
    <w:rsid w:val="00480C83"/>
    <w:rsid w:val="00481A5C"/>
    <w:rsid w:val="00481E3A"/>
    <w:rsid w:val="004826C9"/>
    <w:rsid w:val="00483E66"/>
    <w:rsid w:val="0048414F"/>
    <w:rsid w:val="0048651E"/>
    <w:rsid w:val="0048783F"/>
    <w:rsid w:val="00491585"/>
    <w:rsid w:val="004924E5"/>
    <w:rsid w:val="004940B6"/>
    <w:rsid w:val="00494DB8"/>
    <w:rsid w:val="0049626C"/>
    <w:rsid w:val="004A0C85"/>
    <w:rsid w:val="004A0DBC"/>
    <w:rsid w:val="004A0FE0"/>
    <w:rsid w:val="004A1BBF"/>
    <w:rsid w:val="004A262F"/>
    <w:rsid w:val="004A3DED"/>
    <w:rsid w:val="004B2366"/>
    <w:rsid w:val="004B36F7"/>
    <w:rsid w:val="004B4256"/>
    <w:rsid w:val="004B4AB8"/>
    <w:rsid w:val="004B6ACC"/>
    <w:rsid w:val="004C2F02"/>
    <w:rsid w:val="004C3952"/>
    <w:rsid w:val="004C3D03"/>
    <w:rsid w:val="004C725B"/>
    <w:rsid w:val="004D0168"/>
    <w:rsid w:val="004D1467"/>
    <w:rsid w:val="004D1C13"/>
    <w:rsid w:val="004D29F9"/>
    <w:rsid w:val="004D4F13"/>
    <w:rsid w:val="004D5EAF"/>
    <w:rsid w:val="004E01E1"/>
    <w:rsid w:val="004E072C"/>
    <w:rsid w:val="004E2A2D"/>
    <w:rsid w:val="004E2A66"/>
    <w:rsid w:val="004E6EDE"/>
    <w:rsid w:val="004E7174"/>
    <w:rsid w:val="004E7CC6"/>
    <w:rsid w:val="004F0E13"/>
    <w:rsid w:val="004F0EB4"/>
    <w:rsid w:val="004F5F3F"/>
    <w:rsid w:val="00502971"/>
    <w:rsid w:val="005033FE"/>
    <w:rsid w:val="00507A3B"/>
    <w:rsid w:val="00507CD2"/>
    <w:rsid w:val="0051145F"/>
    <w:rsid w:val="00514AD1"/>
    <w:rsid w:val="00516B0F"/>
    <w:rsid w:val="00517595"/>
    <w:rsid w:val="005207B7"/>
    <w:rsid w:val="00520A69"/>
    <w:rsid w:val="005215B1"/>
    <w:rsid w:val="0053007E"/>
    <w:rsid w:val="0053065D"/>
    <w:rsid w:val="00530BAD"/>
    <w:rsid w:val="005317F8"/>
    <w:rsid w:val="0053196E"/>
    <w:rsid w:val="00531B66"/>
    <w:rsid w:val="00532CCE"/>
    <w:rsid w:val="00536AB1"/>
    <w:rsid w:val="005416B0"/>
    <w:rsid w:val="00541B14"/>
    <w:rsid w:val="00542250"/>
    <w:rsid w:val="00542CB0"/>
    <w:rsid w:val="0054302E"/>
    <w:rsid w:val="00543C9B"/>
    <w:rsid w:val="00545EA3"/>
    <w:rsid w:val="005516D6"/>
    <w:rsid w:val="00551970"/>
    <w:rsid w:val="00553864"/>
    <w:rsid w:val="00555E81"/>
    <w:rsid w:val="00557849"/>
    <w:rsid w:val="00561A7B"/>
    <w:rsid w:val="00562638"/>
    <w:rsid w:val="00563792"/>
    <w:rsid w:val="00565EC0"/>
    <w:rsid w:val="00565F29"/>
    <w:rsid w:val="00566419"/>
    <w:rsid w:val="005679D0"/>
    <w:rsid w:val="00567B8D"/>
    <w:rsid w:val="00570683"/>
    <w:rsid w:val="00570F3C"/>
    <w:rsid w:val="00572CF9"/>
    <w:rsid w:val="00580479"/>
    <w:rsid w:val="00580EDC"/>
    <w:rsid w:val="0058514E"/>
    <w:rsid w:val="005857C8"/>
    <w:rsid w:val="00586446"/>
    <w:rsid w:val="00587078"/>
    <w:rsid w:val="00587FBD"/>
    <w:rsid w:val="00590882"/>
    <w:rsid w:val="00590FB2"/>
    <w:rsid w:val="00592454"/>
    <w:rsid w:val="0059719E"/>
    <w:rsid w:val="00597C3B"/>
    <w:rsid w:val="005A3B44"/>
    <w:rsid w:val="005A6125"/>
    <w:rsid w:val="005B01F1"/>
    <w:rsid w:val="005B0D63"/>
    <w:rsid w:val="005B2333"/>
    <w:rsid w:val="005B2889"/>
    <w:rsid w:val="005B2F01"/>
    <w:rsid w:val="005B3B95"/>
    <w:rsid w:val="005B3D10"/>
    <w:rsid w:val="005B4516"/>
    <w:rsid w:val="005B64B7"/>
    <w:rsid w:val="005C005C"/>
    <w:rsid w:val="005C13C5"/>
    <w:rsid w:val="005C148A"/>
    <w:rsid w:val="005C1EB4"/>
    <w:rsid w:val="005C4067"/>
    <w:rsid w:val="005C4403"/>
    <w:rsid w:val="005C6FE7"/>
    <w:rsid w:val="005D1DD4"/>
    <w:rsid w:val="005D2ECA"/>
    <w:rsid w:val="005D41C3"/>
    <w:rsid w:val="005D41CA"/>
    <w:rsid w:val="005D65B9"/>
    <w:rsid w:val="005E032E"/>
    <w:rsid w:val="005E1AF7"/>
    <w:rsid w:val="005E4530"/>
    <w:rsid w:val="005E525D"/>
    <w:rsid w:val="005E76AA"/>
    <w:rsid w:val="005F0968"/>
    <w:rsid w:val="005F1C3E"/>
    <w:rsid w:val="005F1E78"/>
    <w:rsid w:val="005F3525"/>
    <w:rsid w:val="005F39CC"/>
    <w:rsid w:val="005F4AE0"/>
    <w:rsid w:val="005F699B"/>
    <w:rsid w:val="005F69FD"/>
    <w:rsid w:val="005F7C9A"/>
    <w:rsid w:val="00600676"/>
    <w:rsid w:val="006033EF"/>
    <w:rsid w:val="006050E9"/>
    <w:rsid w:val="006063C0"/>
    <w:rsid w:val="00606893"/>
    <w:rsid w:val="00610049"/>
    <w:rsid w:val="006107FB"/>
    <w:rsid w:val="0061218F"/>
    <w:rsid w:val="006166DE"/>
    <w:rsid w:val="00616E3B"/>
    <w:rsid w:val="00617800"/>
    <w:rsid w:val="00617D0A"/>
    <w:rsid w:val="006230DF"/>
    <w:rsid w:val="00623909"/>
    <w:rsid w:val="006241D4"/>
    <w:rsid w:val="00625175"/>
    <w:rsid w:val="006269A6"/>
    <w:rsid w:val="006271AC"/>
    <w:rsid w:val="006272B3"/>
    <w:rsid w:val="00627ED3"/>
    <w:rsid w:val="00627FB0"/>
    <w:rsid w:val="00631ED7"/>
    <w:rsid w:val="0063222E"/>
    <w:rsid w:val="006326C5"/>
    <w:rsid w:val="006327B3"/>
    <w:rsid w:val="00636DA4"/>
    <w:rsid w:val="00640C2C"/>
    <w:rsid w:val="00650761"/>
    <w:rsid w:val="0065129F"/>
    <w:rsid w:val="0065239E"/>
    <w:rsid w:val="00653FAF"/>
    <w:rsid w:val="0065598D"/>
    <w:rsid w:val="00655B0A"/>
    <w:rsid w:val="00656194"/>
    <w:rsid w:val="006576A0"/>
    <w:rsid w:val="00663502"/>
    <w:rsid w:val="00666DC9"/>
    <w:rsid w:val="00667A7A"/>
    <w:rsid w:val="006702E0"/>
    <w:rsid w:val="00670467"/>
    <w:rsid w:val="00670D6B"/>
    <w:rsid w:val="006719FA"/>
    <w:rsid w:val="006726AB"/>
    <w:rsid w:val="00674C4C"/>
    <w:rsid w:val="00682348"/>
    <w:rsid w:val="0068738A"/>
    <w:rsid w:val="00687E67"/>
    <w:rsid w:val="00687F65"/>
    <w:rsid w:val="006923D5"/>
    <w:rsid w:val="0069468D"/>
    <w:rsid w:val="0069486B"/>
    <w:rsid w:val="006962DE"/>
    <w:rsid w:val="006A01A5"/>
    <w:rsid w:val="006A16DD"/>
    <w:rsid w:val="006A2A9C"/>
    <w:rsid w:val="006A3D90"/>
    <w:rsid w:val="006A4535"/>
    <w:rsid w:val="006A6E6E"/>
    <w:rsid w:val="006B1BA7"/>
    <w:rsid w:val="006B1E3A"/>
    <w:rsid w:val="006B1EFA"/>
    <w:rsid w:val="006B3FD6"/>
    <w:rsid w:val="006B6BE8"/>
    <w:rsid w:val="006B7351"/>
    <w:rsid w:val="006C0D8F"/>
    <w:rsid w:val="006C192F"/>
    <w:rsid w:val="006C5C14"/>
    <w:rsid w:val="006C73A9"/>
    <w:rsid w:val="006D03CC"/>
    <w:rsid w:val="006D38C4"/>
    <w:rsid w:val="006D3E2B"/>
    <w:rsid w:val="006D4780"/>
    <w:rsid w:val="006D4E5D"/>
    <w:rsid w:val="006D537F"/>
    <w:rsid w:val="006D5E08"/>
    <w:rsid w:val="006E167C"/>
    <w:rsid w:val="006E3008"/>
    <w:rsid w:val="006E498D"/>
    <w:rsid w:val="006F0620"/>
    <w:rsid w:val="006F1903"/>
    <w:rsid w:val="006F4340"/>
    <w:rsid w:val="006F569F"/>
    <w:rsid w:val="006F585B"/>
    <w:rsid w:val="006F5BA9"/>
    <w:rsid w:val="006F71D8"/>
    <w:rsid w:val="00704F0F"/>
    <w:rsid w:val="007059AF"/>
    <w:rsid w:val="0070763D"/>
    <w:rsid w:val="0071266F"/>
    <w:rsid w:val="00717CD7"/>
    <w:rsid w:val="00721820"/>
    <w:rsid w:val="0072274C"/>
    <w:rsid w:val="00723A1B"/>
    <w:rsid w:val="007265BF"/>
    <w:rsid w:val="007271E8"/>
    <w:rsid w:val="00732709"/>
    <w:rsid w:val="00732ECC"/>
    <w:rsid w:val="00736565"/>
    <w:rsid w:val="00740581"/>
    <w:rsid w:val="00741F25"/>
    <w:rsid w:val="00745069"/>
    <w:rsid w:val="00746949"/>
    <w:rsid w:val="007469BF"/>
    <w:rsid w:val="00747840"/>
    <w:rsid w:val="00747D5D"/>
    <w:rsid w:val="007505A7"/>
    <w:rsid w:val="00751EF1"/>
    <w:rsid w:val="00755D45"/>
    <w:rsid w:val="007564FF"/>
    <w:rsid w:val="00756CED"/>
    <w:rsid w:val="00762349"/>
    <w:rsid w:val="00764D16"/>
    <w:rsid w:val="0076609B"/>
    <w:rsid w:val="00767711"/>
    <w:rsid w:val="00767F59"/>
    <w:rsid w:val="00770B31"/>
    <w:rsid w:val="007712DA"/>
    <w:rsid w:val="007714BC"/>
    <w:rsid w:val="0077165E"/>
    <w:rsid w:val="00774974"/>
    <w:rsid w:val="00777ED5"/>
    <w:rsid w:val="00781089"/>
    <w:rsid w:val="00783F00"/>
    <w:rsid w:val="007842CF"/>
    <w:rsid w:val="00784411"/>
    <w:rsid w:val="00784BB4"/>
    <w:rsid w:val="00784DDC"/>
    <w:rsid w:val="00787EDF"/>
    <w:rsid w:val="00791853"/>
    <w:rsid w:val="00795190"/>
    <w:rsid w:val="00796FDF"/>
    <w:rsid w:val="007A6733"/>
    <w:rsid w:val="007A6B56"/>
    <w:rsid w:val="007A6FA5"/>
    <w:rsid w:val="007B08EA"/>
    <w:rsid w:val="007B0B16"/>
    <w:rsid w:val="007B35ED"/>
    <w:rsid w:val="007B5F1C"/>
    <w:rsid w:val="007B66B9"/>
    <w:rsid w:val="007C36C2"/>
    <w:rsid w:val="007C52B0"/>
    <w:rsid w:val="007D2419"/>
    <w:rsid w:val="007D2984"/>
    <w:rsid w:val="007D30A4"/>
    <w:rsid w:val="007D37B0"/>
    <w:rsid w:val="007D4705"/>
    <w:rsid w:val="007D7943"/>
    <w:rsid w:val="007E098A"/>
    <w:rsid w:val="007E0E08"/>
    <w:rsid w:val="007E66E7"/>
    <w:rsid w:val="007F11AF"/>
    <w:rsid w:val="007F2409"/>
    <w:rsid w:val="007F5C7A"/>
    <w:rsid w:val="007F770A"/>
    <w:rsid w:val="008018C5"/>
    <w:rsid w:val="00801AF3"/>
    <w:rsid w:val="00801C67"/>
    <w:rsid w:val="00802290"/>
    <w:rsid w:val="008024B9"/>
    <w:rsid w:val="008027CF"/>
    <w:rsid w:val="008038FD"/>
    <w:rsid w:val="008060F8"/>
    <w:rsid w:val="008141EE"/>
    <w:rsid w:val="008212AE"/>
    <w:rsid w:val="00822ED1"/>
    <w:rsid w:val="008234BD"/>
    <w:rsid w:val="008249C8"/>
    <w:rsid w:val="008306D1"/>
    <w:rsid w:val="008314C2"/>
    <w:rsid w:val="008330DA"/>
    <w:rsid w:val="008351E6"/>
    <w:rsid w:val="00836B6C"/>
    <w:rsid w:val="0083791A"/>
    <w:rsid w:val="00841A6F"/>
    <w:rsid w:val="0084327A"/>
    <w:rsid w:val="00844129"/>
    <w:rsid w:val="00845ED8"/>
    <w:rsid w:val="00847904"/>
    <w:rsid w:val="008526C7"/>
    <w:rsid w:val="00855240"/>
    <w:rsid w:val="00861AA1"/>
    <w:rsid w:val="0086211F"/>
    <w:rsid w:val="008623D1"/>
    <w:rsid w:val="00862D1C"/>
    <w:rsid w:val="00863501"/>
    <w:rsid w:val="00863E71"/>
    <w:rsid w:val="008671F0"/>
    <w:rsid w:val="00872401"/>
    <w:rsid w:val="00880050"/>
    <w:rsid w:val="00880244"/>
    <w:rsid w:val="00881C7E"/>
    <w:rsid w:val="00886F01"/>
    <w:rsid w:val="008871DD"/>
    <w:rsid w:val="008915FF"/>
    <w:rsid w:val="00892172"/>
    <w:rsid w:val="0089235D"/>
    <w:rsid w:val="00892601"/>
    <w:rsid w:val="008926AC"/>
    <w:rsid w:val="0089292F"/>
    <w:rsid w:val="0089293F"/>
    <w:rsid w:val="00896C84"/>
    <w:rsid w:val="008A2B2B"/>
    <w:rsid w:val="008A35DF"/>
    <w:rsid w:val="008A5F11"/>
    <w:rsid w:val="008A60BF"/>
    <w:rsid w:val="008A646D"/>
    <w:rsid w:val="008A6ABB"/>
    <w:rsid w:val="008B02B8"/>
    <w:rsid w:val="008B0B69"/>
    <w:rsid w:val="008B198A"/>
    <w:rsid w:val="008B44CD"/>
    <w:rsid w:val="008B49AA"/>
    <w:rsid w:val="008B63DA"/>
    <w:rsid w:val="008B768F"/>
    <w:rsid w:val="008C226B"/>
    <w:rsid w:val="008C3332"/>
    <w:rsid w:val="008C48F3"/>
    <w:rsid w:val="008C4AD6"/>
    <w:rsid w:val="008C70D6"/>
    <w:rsid w:val="008C7C48"/>
    <w:rsid w:val="008C7F47"/>
    <w:rsid w:val="008D2174"/>
    <w:rsid w:val="008D6534"/>
    <w:rsid w:val="008D672F"/>
    <w:rsid w:val="008D6CBB"/>
    <w:rsid w:val="008D78DD"/>
    <w:rsid w:val="008E16F6"/>
    <w:rsid w:val="008E3238"/>
    <w:rsid w:val="008E42D2"/>
    <w:rsid w:val="008E4971"/>
    <w:rsid w:val="008E648F"/>
    <w:rsid w:val="008E6994"/>
    <w:rsid w:val="008E6D03"/>
    <w:rsid w:val="008E7578"/>
    <w:rsid w:val="008E7C38"/>
    <w:rsid w:val="008F45A7"/>
    <w:rsid w:val="008F467E"/>
    <w:rsid w:val="008F520C"/>
    <w:rsid w:val="008F7F23"/>
    <w:rsid w:val="00900289"/>
    <w:rsid w:val="0090059B"/>
    <w:rsid w:val="00900A41"/>
    <w:rsid w:val="0090183F"/>
    <w:rsid w:val="009022FC"/>
    <w:rsid w:val="009046B1"/>
    <w:rsid w:val="00904F87"/>
    <w:rsid w:val="0090663D"/>
    <w:rsid w:val="00907511"/>
    <w:rsid w:val="00907E20"/>
    <w:rsid w:val="0091347C"/>
    <w:rsid w:val="00913B38"/>
    <w:rsid w:val="0091681F"/>
    <w:rsid w:val="00917B7F"/>
    <w:rsid w:val="00924A16"/>
    <w:rsid w:val="00930834"/>
    <w:rsid w:val="009314A0"/>
    <w:rsid w:val="0093201C"/>
    <w:rsid w:val="00932B22"/>
    <w:rsid w:val="00933437"/>
    <w:rsid w:val="009362D5"/>
    <w:rsid w:val="00936B49"/>
    <w:rsid w:val="00944133"/>
    <w:rsid w:val="00944A45"/>
    <w:rsid w:val="00944ABF"/>
    <w:rsid w:val="00945057"/>
    <w:rsid w:val="009453FC"/>
    <w:rsid w:val="0094597F"/>
    <w:rsid w:val="00945986"/>
    <w:rsid w:val="0094648A"/>
    <w:rsid w:val="0094681F"/>
    <w:rsid w:val="00950B17"/>
    <w:rsid w:val="00952913"/>
    <w:rsid w:val="00957C41"/>
    <w:rsid w:val="0096168B"/>
    <w:rsid w:val="00963DC0"/>
    <w:rsid w:val="00964F54"/>
    <w:rsid w:val="009677FC"/>
    <w:rsid w:val="00972900"/>
    <w:rsid w:val="00974045"/>
    <w:rsid w:val="0097441C"/>
    <w:rsid w:val="00974ADC"/>
    <w:rsid w:val="00975586"/>
    <w:rsid w:val="00976494"/>
    <w:rsid w:val="00977372"/>
    <w:rsid w:val="0098502A"/>
    <w:rsid w:val="00985678"/>
    <w:rsid w:val="009869CA"/>
    <w:rsid w:val="0098786A"/>
    <w:rsid w:val="00990234"/>
    <w:rsid w:val="0099051B"/>
    <w:rsid w:val="00990BFA"/>
    <w:rsid w:val="009917BF"/>
    <w:rsid w:val="00992ED3"/>
    <w:rsid w:val="009932C9"/>
    <w:rsid w:val="009969BA"/>
    <w:rsid w:val="009A04B9"/>
    <w:rsid w:val="009A0A6D"/>
    <w:rsid w:val="009A1B8D"/>
    <w:rsid w:val="009A3914"/>
    <w:rsid w:val="009A6C3A"/>
    <w:rsid w:val="009A733F"/>
    <w:rsid w:val="009B047A"/>
    <w:rsid w:val="009B112F"/>
    <w:rsid w:val="009B16F4"/>
    <w:rsid w:val="009B4664"/>
    <w:rsid w:val="009B7A4B"/>
    <w:rsid w:val="009C13E4"/>
    <w:rsid w:val="009C3F0B"/>
    <w:rsid w:val="009C4299"/>
    <w:rsid w:val="009C4DBB"/>
    <w:rsid w:val="009C5410"/>
    <w:rsid w:val="009C5C39"/>
    <w:rsid w:val="009C6F53"/>
    <w:rsid w:val="009D24B5"/>
    <w:rsid w:val="009D2775"/>
    <w:rsid w:val="009D685F"/>
    <w:rsid w:val="009E3D73"/>
    <w:rsid w:val="009E6B0D"/>
    <w:rsid w:val="009E7B4C"/>
    <w:rsid w:val="009F00B4"/>
    <w:rsid w:val="009F1758"/>
    <w:rsid w:val="009F2DB9"/>
    <w:rsid w:val="009F4F85"/>
    <w:rsid w:val="009F677C"/>
    <w:rsid w:val="009F701D"/>
    <w:rsid w:val="009F7B73"/>
    <w:rsid w:val="009F7B89"/>
    <w:rsid w:val="00A01C23"/>
    <w:rsid w:val="00A01EC0"/>
    <w:rsid w:val="00A047E2"/>
    <w:rsid w:val="00A15469"/>
    <w:rsid w:val="00A15E29"/>
    <w:rsid w:val="00A16215"/>
    <w:rsid w:val="00A17E2A"/>
    <w:rsid w:val="00A201B1"/>
    <w:rsid w:val="00A207FD"/>
    <w:rsid w:val="00A22CDB"/>
    <w:rsid w:val="00A23897"/>
    <w:rsid w:val="00A238BE"/>
    <w:rsid w:val="00A2409B"/>
    <w:rsid w:val="00A244D5"/>
    <w:rsid w:val="00A25214"/>
    <w:rsid w:val="00A25309"/>
    <w:rsid w:val="00A25699"/>
    <w:rsid w:val="00A258C9"/>
    <w:rsid w:val="00A25D50"/>
    <w:rsid w:val="00A25F14"/>
    <w:rsid w:val="00A302F1"/>
    <w:rsid w:val="00A303D8"/>
    <w:rsid w:val="00A32539"/>
    <w:rsid w:val="00A34E1F"/>
    <w:rsid w:val="00A37317"/>
    <w:rsid w:val="00A40EFD"/>
    <w:rsid w:val="00A422D5"/>
    <w:rsid w:val="00A4267B"/>
    <w:rsid w:val="00A42F4B"/>
    <w:rsid w:val="00A432A7"/>
    <w:rsid w:val="00A44B31"/>
    <w:rsid w:val="00A45E46"/>
    <w:rsid w:val="00A46E3B"/>
    <w:rsid w:val="00A47F56"/>
    <w:rsid w:val="00A52460"/>
    <w:rsid w:val="00A53C9D"/>
    <w:rsid w:val="00A54452"/>
    <w:rsid w:val="00A56E81"/>
    <w:rsid w:val="00A605A3"/>
    <w:rsid w:val="00A60E25"/>
    <w:rsid w:val="00A630CB"/>
    <w:rsid w:val="00A63684"/>
    <w:rsid w:val="00A6554D"/>
    <w:rsid w:val="00A66E42"/>
    <w:rsid w:val="00A704C3"/>
    <w:rsid w:val="00A708C6"/>
    <w:rsid w:val="00A75B47"/>
    <w:rsid w:val="00A836DF"/>
    <w:rsid w:val="00A8561B"/>
    <w:rsid w:val="00A8661E"/>
    <w:rsid w:val="00A871AE"/>
    <w:rsid w:val="00A90652"/>
    <w:rsid w:val="00A90CB0"/>
    <w:rsid w:val="00AA0407"/>
    <w:rsid w:val="00AA0924"/>
    <w:rsid w:val="00AA1B74"/>
    <w:rsid w:val="00AA2ADF"/>
    <w:rsid w:val="00AA4972"/>
    <w:rsid w:val="00AA69C4"/>
    <w:rsid w:val="00AB2CE3"/>
    <w:rsid w:val="00AB4497"/>
    <w:rsid w:val="00AB49DE"/>
    <w:rsid w:val="00AB5CE7"/>
    <w:rsid w:val="00AC0FA9"/>
    <w:rsid w:val="00AC4804"/>
    <w:rsid w:val="00AC68D7"/>
    <w:rsid w:val="00AD05E9"/>
    <w:rsid w:val="00AD0691"/>
    <w:rsid w:val="00AD096A"/>
    <w:rsid w:val="00AD0FFE"/>
    <w:rsid w:val="00AD446F"/>
    <w:rsid w:val="00AD4527"/>
    <w:rsid w:val="00AD464C"/>
    <w:rsid w:val="00AE03AE"/>
    <w:rsid w:val="00AE4E2E"/>
    <w:rsid w:val="00AF2EB9"/>
    <w:rsid w:val="00AF4F3B"/>
    <w:rsid w:val="00AF588F"/>
    <w:rsid w:val="00AF6EFB"/>
    <w:rsid w:val="00AF7D56"/>
    <w:rsid w:val="00B01775"/>
    <w:rsid w:val="00B02327"/>
    <w:rsid w:val="00B04825"/>
    <w:rsid w:val="00B04F10"/>
    <w:rsid w:val="00B06956"/>
    <w:rsid w:val="00B073A4"/>
    <w:rsid w:val="00B1036A"/>
    <w:rsid w:val="00B104A0"/>
    <w:rsid w:val="00B118D7"/>
    <w:rsid w:val="00B13533"/>
    <w:rsid w:val="00B14010"/>
    <w:rsid w:val="00B16CCA"/>
    <w:rsid w:val="00B17E78"/>
    <w:rsid w:val="00B20207"/>
    <w:rsid w:val="00B22636"/>
    <w:rsid w:val="00B24AF8"/>
    <w:rsid w:val="00B24D2B"/>
    <w:rsid w:val="00B257C8"/>
    <w:rsid w:val="00B261A4"/>
    <w:rsid w:val="00B26ED6"/>
    <w:rsid w:val="00B30FDA"/>
    <w:rsid w:val="00B317E3"/>
    <w:rsid w:val="00B31D02"/>
    <w:rsid w:val="00B327B2"/>
    <w:rsid w:val="00B34B36"/>
    <w:rsid w:val="00B4053A"/>
    <w:rsid w:val="00B40652"/>
    <w:rsid w:val="00B4458F"/>
    <w:rsid w:val="00B50605"/>
    <w:rsid w:val="00B508FD"/>
    <w:rsid w:val="00B51033"/>
    <w:rsid w:val="00B5126F"/>
    <w:rsid w:val="00B524F4"/>
    <w:rsid w:val="00B54140"/>
    <w:rsid w:val="00B57BCA"/>
    <w:rsid w:val="00B619F6"/>
    <w:rsid w:val="00B62EB7"/>
    <w:rsid w:val="00B63B56"/>
    <w:rsid w:val="00B65385"/>
    <w:rsid w:val="00B66309"/>
    <w:rsid w:val="00B7023E"/>
    <w:rsid w:val="00B720D4"/>
    <w:rsid w:val="00B72B96"/>
    <w:rsid w:val="00B73087"/>
    <w:rsid w:val="00B73FCA"/>
    <w:rsid w:val="00B7405E"/>
    <w:rsid w:val="00B76517"/>
    <w:rsid w:val="00B76845"/>
    <w:rsid w:val="00B77572"/>
    <w:rsid w:val="00B77781"/>
    <w:rsid w:val="00B80818"/>
    <w:rsid w:val="00B8139E"/>
    <w:rsid w:val="00B81CE0"/>
    <w:rsid w:val="00B83070"/>
    <w:rsid w:val="00B8338E"/>
    <w:rsid w:val="00B84D41"/>
    <w:rsid w:val="00B854F8"/>
    <w:rsid w:val="00B9078C"/>
    <w:rsid w:val="00B90FF7"/>
    <w:rsid w:val="00B9175D"/>
    <w:rsid w:val="00B91A7F"/>
    <w:rsid w:val="00B9272F"/>
    <w:rsid w:val="00B96691"/>
    <w:rsid w:val="00B97244"/>
    <w:rsid w:val="00BA08E2"/>
    <w:rsid w:val="00BA128B"/>
    <w:rsid w:val="00BA30E1"/>
    <w:rsid w:val="00BA7DC6"/>
    <w:rsid w:val="00BB0259"/>
    <w:rsid w:val="00BB3598"/>
    <w:rsid w:val="00BB3C49"/>
    <w:rsid w:val="00BB47A6"/>
    <w:rsid w:val="00BB4E47"/>
    <w:rsid w:val="00BC0A12"/>
    <w:rsid w:val="00BC4872"/>
    <w:rsid w:val="00BC4FF0"/>
    <w:rsid w:val="00BC7306"/>
    <w:rsid w:val="00BD0B0A"/>
    <w:rsid w:val="00BD4155"/>
    <w:rsid w:val="00BD430A"/>
    <w:rsid w:val="00BD5FE3"/>
    <w:rsid w:val="00BD600F"/>
    <w:rsid w:val="00BD72E8"/>
    <w:rsid w:val="00BE1CCB"/>
    <w:rsid w:val="00BE2F10"/>
    <w:rsid w:val="00BE5C7D"/>
    <w:rsid w:val="00BF0DA9"/>
    <w:rsid w:val="00BF2C9D"/>
    <w:rsid w:val="00BF4452"/>
    <w:rsid w:val="00BF4787"/>
    <w:rsid w:val="00BF4876"/>
    <w:rsid w:val="00BF506C"/>
    <w:rsid w:val="00C01FFD"/>
    <w:rsid w:val="00C03B14"/>
    <w:rsid w:val="00C06788"/>
    <w:rsid w:val="00C0759D"/>
    <w:rsid w:val="00C12193"/>
    <w:rsid w:val="00C15EA0"/>
    <w:rsid w:val="00C16E9E"/>
    <w:rsid w:val="00C2072C"/>
    <w:rsid w:val="00C211F2"/>
    <w:rsid w:val="00C216EE"/>
    <w:rsid w:val="00C2254C"/>
    <w:rsid w:val="00C25F82"/>
    <w:rsid w:val="00C301CF"/>
    <w:rsid w:val="00C34102"/>
    <w:rsid w:val="00C34522"/>
    <w:rsid w:val="00C34C3D"/>
    <w:rsid w:val="00C351B7"/>
    <w:rsid w:val="00C35F05"/>
    <w:rsid w:val="00C378FA"/>
    <w:rsid w:val="00C40094"/>
    <w:rsid w:val="00C4253D"/>
    <w:rsid w:val="00C4351B"/>
    <w:rsid w:val="00C46A43"/>
    <w:rsid w:val="00C5597D"/>
    <w:rsid w:val="00C56607"/>
    <w:rsid w:val="00C56681"/>
    <w:rsid w:val="00C61883"/>
    <w:rsid w:val="00C6286E"/>
    <w:rsid w:val="00C62992"/>
    <w:rsid w:val="00C62BC7"/>
    <w:rsid w:val="00C63258"/>
    <w:rsid w:val="00C64ABE"/>
    <w:rsid w:val="00C72F8D"/>
    <w:rsid w:val="00C72FC2"/>
    <w:rsid w:val="00C7388E"/>
    <w:rsid w:val="00C75A39"/>
    <w:rsid w:val="00C770A1"/>
    <w:rsid w:val="00C80016"/>
    <w:rsid w:val="00C809CC"/>
    <w:rsid w:val="00C82242"/>
    <w:rsid w:val="00C835F4"/>
    <w:rsid w:val="00C8470D"/>
    <w:rsid w:val="00C85250"/>
    <w:rsid w:val="00C868CC"/>
    <w:rsid w:val="00C86CD4"/>
    <w:rsid w:val="00C90661"/>
    <w:rsid w:val="00C917F8"/>
    <w:rsid w:val="00C95188"/>
    <w:rsid w:val="00C95D79"/>
    <w:rsid w:val="00C96709"/>
    <w:rsid w:val="00C97094"/>
    <w:rsid w:val="00CA4BFB"/>
    <w:rsid w:val="00CB148C"/>
    <w:rsid w:val="00CB2C42"/>
    <w:rsid w:val="00CB3FB9"/>
    <w:rsid w:val="00CB4AEF"/>
    <w:rsid w:val="00CB4B5F"/>
    <w:rsid w:val="00CB6A67"/>
    <w:rsid w:val="00CB7C34"/>
    <w:rsid w:val="00CC0451"/>
    <w:rsid w:val="00CC0585"/>
    <w:rsid w:val="00CC0856"/>
    <w:rsid w:val="00CC492E"/>
    <w:rsid w:val="00CC51C0"/>
    <w:rsid w:val="00CD011C"/>
    <w:rsid w:val="00CD159C"/>
    <w:rsid w:val="00CD2121"/>
    <w:rsid w:val="00CD3281"/>
    <w:rsid w:val="00CD45ED"/>
    <w:rsid w:val="00CD55DE"/>
    <w:rsid w:val="00CE4802"/>
    <w:rsid w:val="00CE5759"/>
    <w:rsid w:val="00CE5B9B"/>
    <w:rsid w:val="00CE5E24"/>
    <w:rsid w:val="00CE6EDE"/>
    <w:rsid w:val="00CF212F"/>
    <w:rsid w:val="00CF4269"/>
    <w:rsid w:val="00CF521A"/>
    <w:rsid w:val="00CF5348"/>
    <w:rsid w:val="00CF5B9A"/>
    <w:rsid w:val="00CF5EB5"/>
    <w:rsid w:val="00CF71BF"/>
    <w:rsid w:val="00CF79C1"/>
    <w:rsid w:val="00D043F9"/>
    <w:rsid w:val="00D0512D"/>
    <w:rsid w:val="00D05CAF"/>
    <w:rsid w:val="00D07237"/>
    <w:rsid w:val="00D102B9"/>
    <w:rsid w:val="00D11F30"/>
    <w:rsid w:val="00D122DA"/>
    <w:rsid w:val="00D13F0A"/>
    <w:rsid w:val="00D22922"/>
    <w:rsid w:val="00D245BA"/>
    <w:rsid w:val="00D24CC4"/>
    <w:rsid w:val="00D24FB0"/>
    <w:rsid w:val="00D27F36"/>
    <w:rsid w:val="00D31F57"/>
    <w:rsid w:val="00D323B8"/>
    <w:rsid w:val="00D33F5D"/>
    <w:rsid w:val="00D36B0B"/>
    <w:rsid w:val="00D4020C"/>
    <w:rsid w:val="00D43A2F"/>
    <w:rsid w:val="00D44B31"/>
    <w:rsid w:val="00D44BD6"/>
    <w:rsid w:val="00D46D8C"/>
    <w:rsid w:val="00D47355"/>
    <w:rsid w:val="00D51754"/>
    <w:rsid w:val="00D53126"/>
    <w:rsid w:val="00D53357"/>
    <w:rsid w:val="00D54496"/>
    <w:rsid w:val="00D54D74"/>
    <w:rsid w:val="00D56015"/>
    <w:rsid w:val="00D5795D"/>
    <w:rsid w:val="00D57A1B"/>
    <w:rsid w:val="00D61BEA"/>
    <w:rsid w:val="00D63F5C"/>
    <w:rsid w:val="00D63FCE"/>
    <w:rsid w:val="00D64153"/>
    <w:rsid w:val="00D6514F"/>
    <w:rsid w:val="00D65DDF"/>
    <w:rsid w:val="00D671EA"/>
    <w:rsid w:val="00D67E80"/>
    <w:rsid w:val="00D7004A"/>
    <w:rsid w:val="00D71C00"/>
    <w:rsid w:val="00D71ED3"/>
    <w:rsid w:val="00D749FF"/>
    <w:rsid w:val="00D8031D"/>
    <w:rsid w:val="00D81A00"/>
    <w:rsid w:val="00D82C2A"/>
    <w:rsid w:val="00D84A77"/>
    <w:rsid w:val="00D852AF"/>
    <w:rsid w:val="00D8633B"/>
    <w:rsid w:val="00D901B5"/>
    <w:rsid w:val="00D919D7"/>
    <w:rsid w:val="00D92292"/>
    <w:rsid w:val="00D92D24"/>
    <w:rsid w:val="00D93429"/>
    <w:rsid w:val="00D93F59"/>
    <w:rsid w:val="00D95787"/>
    <w:rsid w:val="00D96834"/>
    <w:rsid w:val="00D9703A"/>
    <w:rsid w:val="00DA1C8A"/>
    <w:rsid w:val="00DA1E21"/>
    <w:rsid w:val="00DA217A"/>
    <w:rsid w:val="00DA2987"/>
    <w:rsid w:val="00DA315B"/>
    <w:rsid w:val="00DA4D47"/>
    <w:rsid w:val="00DB705E"/>
    <w:rsid w:val="00DB74E5"/>
    <w:rsid w:val="00DB7EC9"/>
    <w:rsid w:val="00DC43F6"/>
    <w:rsid w:val="00DC451F"/>
    <w:rsid w:val="00DD0485"/>
    <w:rsid w:val="00DD17E9"/>
    <w:rsid w:val="00DD2461"/>
    <w:rsid w:val="00DD2C87"/>
    <w:rsid w:val="00DD2E9C"/>
    <w:rsid w:val="00DE0A0E"/>
    <w:rsid w:val="00DE1E4A"/>
    <w:rsid w:val="00DE22A6"/>
    <w:rsid w:val="00DE22E9"/>
    <w:rsid w:val="00DE3FB1"/>
    <w:rsid w:val="00DE76B2"/>
    <w:rsid w:val="00DE7B3A"/>
    <w:rsid w:val="00DF5AC6"/>
    <w:rsid w:val="00DF6E18"/>
    <w:rsid w:val="00E00FC6"/>
    <w:rsid w:val="00E043B9"/>
    <w:rsid w:val="00E10946"/>
    <w:rsid w:val="00E126C0"/>
    <w:rsid w:val="00E15C3C"/>
    <w:rsid w:val="00E207BD"/>
    <w:rsid w:val="00E2143D"/>
    <w:rsid w:val="00E24E55"/>
    <w:rsid w:val="00E260EB"/>
    <w:rsid w:val="00E30DE0"/>
    <w:rsid w:val="00E31CA2"/>
    <w:rsid w:val="00E325F2"/>
    <w:rsid w:val="00E33D02"/>
    <w:rsid w:val="00E349A4"/>
    <w:rsid w:val="00E36668"/>
    <w:rsid w:val="00E41A63"/>
    <w:rsid w:val="00E42FB6"/>
    <w:rsid w:val="00E44B2F"/>
    <w:rsid w:val="00E45EAE"/>
    <w:rsid w:val="00E51BC8"/>
    <w:rsid w:val="00E5266C"/>
    <w:rsid w:val="00E572F5"/>
    <w:rsid w:val="00E606A2"/>
    <w:rsid w:val="00E6099D"/>
    <w:rsid w:val="00E61A3F"/>
    <w:rsid w:val="00E657F5"/>
    <w:rsid w:val="00E660D0"/>
    <w:rsid w:val="00E666BD"/>
    <w:rsid w:val="00E672D9"/>
    <w:rsid w:val="00E67A12"/>
    <w:rsid w:val="00E67DB5"/>
    <w:rsid w:val="00E7229E"/>
    <w:rsid w:val="00E72F7D"/>
    <w:rsid w:val="00E74138"/>
    <w:rsid w:val="00E74EAB"/>
    <w:rsid w:val="00E772E7"/>
    <w:rsid w:val="00E80CD9"/>
    <w:rsid w:val="00E81F31"/>
    <w:rsid w:val="00E8268A"/>
    <w:rsid w:val="00E8357B"/>
    <w:rsid w:val="00E85C08"/>
    <w:rsid w:val="00E92D1D"/>
    <w:rsid w:val="00E93D88"/>
    <w:rsid w:val="00E94EFD"/>
    <w:rsid w:val="00E95451"/>
    <w:rsid w:val="00E9573D"/>
    <w:rsid w:val="00E95F18"/>
    <w:rsid w:val="00EA13C6"/>
    <w:rsid w:val="00EA1E25"/>
    <w:rsid w:val="00EA2CC9"/>
    <w:rsid w:val="00EA4783"/>
    <w:rsid w:val="00EA4CC7"/>
    <w:rsid w:val="00EA59D9"/>
    <w:rsid w:val="00EA7228"/>
    <w:rsid w:val="00EA7F59"/>
    <w:rsid w:val="00EB0FC9"/>
    <w:rsid w:val="00EB2FB5"/>
    <w:rsid w:val="00EB3074"/>
    <w:rsid w:val="00EB56CF"/>
    <w:rsid w:val="00EB5761"/>
    <w:rsid w:val="00EB5771"/>
    <w:rsid w:val="00EB581B"/>
    <w:rsid w:val="00EC1FA7"/>
    <w:rsid w:val="00EC4AB3"/>
    <w:rsid w:val="00EC6D5F"/>
    <w:rsid w:val="00ED0051"/>
    <w:rsid w:val="00ED095C"/>
    <w:rsid w:val="00ED7940"/>
    <w:rsid w:val="00EE0732"/>
    <w:rsid w:val="00EE2EA0"/>
    <w:rsid w:val="00EE43B7"/>
    <w:rsid w:val="00EE69B9"/>
    <w:rsid w:val="00EF287D"/>
    <w:rsid w:val="00EF2B4C"/>
    <w:rsid w:val="00F01566"/>
    <w:rsid w:val="00F02CFC"/>
    <w:rsid w:val="00F0342E"/>
    <w:rsid w:val="00F046B4"/>
    <w:rsid w:val="00F0528F"/>
    <w:rsid w:val="00F05C5A"/>
    <w:rsid w:val="00F11DB5"/>
    <w:rsid w:val="00F208F8"/>
    <w:rsid w:val="00F20B61"/>
    <w:rsid w:val="00F21E05"/>
    <w:rsid w:val="00F26F91"/>
    <w:rsid w:val="00F304BC"/>
    <w:rsid w:val="00F311DD"/>
    <w:rsid w:val="00F32D2A"/>
    <w:rsid w:val="00F36132"/>
    <w:rsid w:val="00F36D38"/>
    <w:rsid w:val="00F3711E"/>
    <w:rsid w:val="00F414E1"/>
    <w:rsid w:val="00F42CD0"/>
    <w:rsid w:val="00F45089"/>
    <w:rsid w:val="00F46583"/>
    <w:rsid w:val="00F46B0C"/>
    <w:rsid w:val="00F47197"/>
    <w:rsid w:val="00F53D6D"/>
    <w:rsid w:val="00F53F5E"/>
    <w:rsid w:val="00F56C0F"/>
    <w:rsid w:val="00F61F85"/>
    <w:rsid w:val="00F62201"/>
    <w:rsid w:val="00F63564"/>
    <w:rsid w:val="00F643DA"/>
    <w:rsid w:val="00F645DD"/>
    <w:rsid w:val="00F66CBC"/>
    <w:rsid w:val="00F7034F"/>
    <w:rsid w:val="00F72218"/>
    <w:rsid w:val="00F724BA"/>
    <w:rsid w:val="00F73F22"/>
    <w:rsid w:val="00F76BB8"/>
    <w:rsid w:val="00F81D8F"/>
    <w:rsid w:val="00F81E5A"/>
    <w:rsid w:val="00F8298F"/>
    <w:rsid w:val="00F92695"/>
    <w:rsid w:val="00F968C2"/>
    <w:rsid w:val="00F96BA9"/>
    <w:rsid w:val="00F97114"/>
    <w:rsid w:val="00F976F4"/>
    <w:rsid w:val="00FA0856"/>
    <w:rsid w:val="00FA2569"/>
    <w:rsid w:val="00FA5676"/>
    <w:rsid w:val="00FA575E"/>
    <w:rsid w:val="00FA66A9"/>
    <w:rsid w:val="00FA7410"/>
    <w:rsid w:val="00FB01D8"/>
    <w:rsid w:val="00FB097C"/>
    <w:rsid w:val="00FB16FC"/>
    <w:rsid w:val="00FB266A"/>
    <w:rsid w:val="00FB3271"/>
    <w:rsid w:val="00FB3C98"/>
    <w:rsid w:val="00FB4238"/>
    <w:rsid w:val="00FB4B72"/>
    <w:rsid w:val="00FB59F6"/>
    <w:rsid w:val="00FB6E9D"/>
    <w:rsid w:val="00FC2B4D"/>
    <w:rsid w:val="00FC343E"/>
    <w:rsid w:val="00FC446F"/>
    <w:rsid w:val="00FC4EED"/>
    <w:rsid w:val="00FC5E28"/>
    <w:rsid w:val="00FC699E"/>
    <w:rsid w:val="00FC7FA9"/>
    <w:rsid w:val="00FD1515"/>
    <w:rsid w:val="00FD2709"/>
    <w:rsid w:val="00FD34CA"/>
    <w:rsid w:val="00FD3C60"/>
    <w:rsid w:val="00FD5B5F"/>
    <w:rsid w:val="00FE06CF"/>
    <w:rsid w:val="00FE0BE8"/>
    <w:rsid w:val="00FE74E0"/>
    <w:rsid w:val="00FF04EB"/>
    <w:rsid w:val="00FF1420"/>
    <w:rsid w:val="00FF17BD"/>
    <w:rsid w:val="00FF3A6B"/>
    <w:rsid w:val="00FF3B0A"/>
    <w:rsid w:val="00FF43E8"/>
    <w:rsid w:val="00FF4573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24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2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91870544933F105010702651741FB1385892409A8ADAFEF7676B852B139D82B6B70D2B3B8C2F88G8w2H" TargetMode="External"/><Relationship Id="rId18" Type="http://schemas.openxmlformats.org/officeDocument/2006/relationships/hyperlink" Target="consultantplus://offline/ref=AA91870544933F105010702651741FB1385A92439E88DAFEF7676B852BG1w3H" TargetMode="External"/><Relationship Id="rId26" Type="http://schemas.openxmlformats.org/officeDocument/2006/relationships/hyperlink" Target="consultantplus://offline/ref=AA91870544933F105010702651741FB1385892409A8ADAFEF7676B852B139D82B6B70D2B3B8C2D8CG8w3H" TargetMode="External"/><Relationship Id="rId39" Type="http://schemas.openxmlformats.org/officeDocument/2006/relationships/hyperlink" Target="consultantplus://offline/ref=AA91870544933F1050106E2B471843B83A53CD4B9A8BD5AEA93830D87C1A97D5F1F854697F812E89808436GDwEH" TargetMode="External"/><Relationship Id="rId21" Type="http://schemas.openxmlformats.org/officeDocument/2006/relationships/hyperlink" Target="consultantplus://offline/ref=AA91870544933F1050106E2B471843B83A53CD4B9D8AD4ADAA3830D87C1A97D5F1F854697F812E89808437GDwEH" TargetMode="External"/><Relationship Id="rId34" Type="http://schemas.openxmlformats.org/officeDocument/2006/relationships/hyperlink" Target="consultantplus://offline/ref=AA91870544933F1050106E2B471843B83A53CD4B9E8BD0A0AC316DD274439BD7F6F70B7E78C82288808437D6G5w7H" TargetMode="External"/><Relationship Id="rId42" Type="http://schemas.openxmlformats.org/officeDocument/2006/relationships/hyperlink" Target="consultantplus://offline/ref=AA91870544933F1050106E2B471843B83A53CD4B9A8BD5AEA93830D87C1A97D5F1F854697F812E89808436GDwEH" TargetMode="External"/><Relationship Id="rId47" Type="http://schemas.openxmlformats.org/officeDocument/2006/relationships/hyperlink" Target="consultantplus://offline/ref=AA91870544933F1050106E2B471843B83A53CD4B9A8BD5AEA93830D87C1A97D5F1F854697F812E89808435GDw7H" TargetMode="External"/><Relationship Id="rId50" Type="http://schemas.openxmlformats.org/officeDocument/2006/relationships/hyperlink" Target="consultantplus://offline/ref=AA91870544933F1050106E2B471843B83A53CD4B9C88D0A9AA3830D87C1A97D5F1F854697F812E89808435GDw1H" TargetMode="External"/><Relationship Id="rId55" Type="http://schemas.openxmlformats.org/officeDocument/2006/relationships/hyperlink" Target="consultantplus://offline/ref=AA91870544933F105010702651741FB1385A92439E88DAFEF7676B852B139D82B6B70D2E38G8wDH" TargetMode="External"/><Relationship Id="rId7" Type="http://schemas.openxmlformats.org/officeDocument/2006/relationships/hyperlink" Target="consultantplus://offline/ref=AA91870544933F1050106E2B471843B83A53CD4B9B89D7AFAF3830D87C1A97D5F1F854697F812E89808437GDwFH" TargetMode="External"/><Relationship Id="rId12" Type="http://schemas.openxmlformats.org/officeDocument/2006/relationships/hyperlink" Target="consultantplus://offline/ref=AA91870544933F105010702651741FB1385A92439E88DAFEF7676B852BG1w3H" TargetMode="External"/><Relationship Id="rId17" Type="http://schemas.openxmlformats.org/officeDocument/2006/relationships/hyperlink" Target="consultantplus://offline/ref=AA91870544933F105010702651741FB13850944394DC8DFCA63265G8w0H" TargetMode="External"/><Relationship Id="rId25" Type="http://schemas.openxmlformats.org/officeDocument/2006/relationships/hyperlink" Target="consultantplus://offline/ref=AA91870544933F1050106E2B471843B83A53CD4B9A8BD5AEA93830D87C1A97D5F1F854697F812E89808436GDw5H" TargetMode="External"/><Relationship Id="rId33" Type="http://schemas.openxmlformats.org/officeDocument/2006/relationships/hyperlink" Target="consultantplus://offline/ref=AA91870544933F1050106E2B471843B83A53CD4B9C88D0A9AA3830D87C1A97D5F1F854697F812E89808436GDw1H" TargetMode="External"/><Relationship Id="rId38" Type="http://schemas.openxmlformats.org/officeDocument/2006/relationships/hyperlink" Target="consultantplus://offline/ref=AA91870544933F105010702651741FB1385892409A8ADAFEF7676B852BG1w3H" TargetMode="External"/><Relationship Id="rId46" Type="http://schemas.openxmlformats.org/officeDocument/2006/relationships/hyperlink" Target="consultantplus://offline/ref=AA91870544933F1050106E2B471843B83A53CD4B9C88D0A9AA3830D87C1A97D5F1F854697F812E89808436GDwEH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91870544933F1050106E2B471843B83A53CD4B9E8BD0A0AC316DD274439BD7F6F70B7E78C82288808437D7G5wFH" TargetMode="External"/><Relationship Id="rId20" Type="http://schemas.openxmlformats.org/officeDocument/2006/relationships/hyperlink" Target="consultantplus://offline/ref=AA91870544933F105010702651741FB1385892409A8ADAFEF7676B852BG1w3H" TargetMode="External"/><Relationship Id="rId29" Type="http://schemas.openxmlformats.org/officeDocument/2006/relationships/hyperlink" Target="consultantplus://offline/ref=AA91870544933F1050106E2B471843B83A53CD4B9A8BD5AEA93830D87C1A97D5F1F854697F812E89808436GDw2H" TargetMode="External"/><Relationship Id="rId41" Type="http://schemas.openxmlformats.org/officeDocument/2006/relationships/hyperlink" Target="consultantplus://offline/ref=AA91870544933F105010702651741FB1385892409A8ADAFEF7676B852B139D82B6B70D2B3B8C2E8EG8w3H" TargetMode="External"/><Relationship Id="rId54" Type="http://schemas.openxmlformats.org/officeDocument/2006/relationships/hyperlink" Target="consultantplus://offline/ref=AA91870544933F1050106E2B471843B83A53CD4B9E8BD0A0AC316DD274439BD7F6F70B7E78C82288808437D6G5w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91870544933F1050106E2B471843B83A53CD4B9C8DD7A1AC3830D87C1A97D5F1F854697F812E89808437GDwFH" TargetMode="External"/><Relationship Id="rId11" Type="http://schemas.openxmlformats.org/officeDocument/2006/relationships/hyperlink" Target="consultantplus://offline/ref=AA91870544933F1050106E2B471843B83A53CD4B9E8BD0A0AC316DD274439BD7F6F70B7E78C82288808437D7G5wEH" TargetMode="External"/><Relationship Id="rId24" Type="http://schemas.openxmlformats.org/officeDocument/2006/relationships/hyperlink" Target="consultantplus://offline/ref=AA91870544933F1050106E2B471843B83A53CD4B9A8BD5AEA93830D87C1A97D5F1F854697F812E89808437GDwEH" TargetMode="External"/><Relationship Id="rId32" Type="http://schemas.openxmlformats.org/officeDocument/2006/relationships/hyperlink" Target="consultantplus://offline/ref=AA91870544933F1050106E2B471843B83A53CD4B9D8AD4ADAA3830D87C1A97D5F1F854697F812E89808435GDw6H" TargetMode="External"/><Relationship Id="rId37" Type="http://schemas.openxmlformats.org/officeDocument/2006/relationships/hyperlink" Target="consultantplus://offline/ref=AA91870544933F105010702651741FB1385892409A8ADAFEF7676B852B139D82B6B70D2B3B8C2E8EG8w3H" TargetMode="External"/><Relationship Id="rId40" Type="http://schemas.openxmlformats.org/officeDocument/2006/relationships/hyperlink" Target="consultantplus://offline/ref=AA91870544933F1050106E2B471843B83A53CD4B9783D2ADAC3830D87C1A97D5F1F854697F812E89808436GDw2H" TargetMode="External"/><Relationship Id="rId45" Type="http://schemas.openxmlformats.org/officeDocument/2006/relationships/hyperlink" Target="consultantplus://offline/ref=AA91870544933F1050106E2B471843B83A53CD4B9C88D0A9AA3830D87C1A97D5F1F854697F812E89808436GDw0H" TargetMode="External"/><Relationship Id="rId53" Type="http://schemas.openxmlformats.org/officeDocument/2006/relationships/hyperlink" Target="consultantplus://offline/ref=AA91870544933F1050106E2B471843B83A53CD4B9A8BD5AEA93830D87C1A97D5F1F854697F812E89808435GDw5H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AA91870544933F1050106E2B471843B83A53CD4B9C88D0A9AA3830D87C1A97D5F1F854697F812E89808437GDwFH" TargetMode="External"/><Relationship Id="rId15" Type="http://schemas.openxmlformats.org/officeDocument/2006/relationships/hyperlink" Target="consultantplus://offline/ref=AA91870544933F105010702651741FB1385A92439E88DAFEF7676B852BG1w3H" TargetMode="External"/><Relationship Id="rId23" Type="http://schemas.openxmlformats.org/officeDocument/2006/relationships/hyperlink" Target="consultantplus://offline/ref=AA91870544933F1050106E2B471843B83A53CD4B9C88D0A9AA3830D87C1A97D5F1F854697F812E89808436GDw7H" TargetMode="External"/><Relationship Id="rId28" Type="http://schemas.openxmlformats.org/officeDocument/2006/relationships/hyperlink" Target="consultantplus://offline/ref=AA91870544933F1050106E2B471843B83A53CD4B9A8BD5AEA93830D87C1A97D5F1F854697F812E89808436GDw3H" TargetMode="External"/><Relationship Id="rId36" Type="http://schemas.openxmlformats.org/officeDocument/2006/relationships/hyperlink" Target="consultantplus://offline/ref=AA91870544933F1050106E2B471843B83A53CD4B988ED2A8AE3830D87C1A97D5F1F854697F812E89808437GDwEH" TargetMode="External"/><Relationship Id="rId49" Type="http://schemas.openxmlformats.org/officeDocument/2006/relationships/hyperlink" Target="consultantplus://offline/ref=AA91870544933F1050106E2B471843B83A53CD4B9C88D0A9AA3830D87C1A97D5F1F854697F812E89808435GDw3H" TargetMode="External"/><Relationship Id="rId57" Type="http://schemas.openxmlformats.org/officeDocument/2006/relationships/hyperlink" Target="consultantplus://offline/ref=2586990FF467F6FC75351165E55EFD6C7F6FBFE408332D33CEC251CA27HEwBH" TargetMode="External"/><Relationship Id="rId10" Type="http://schemas.openxmlformats.org/officeDocument/2006/relationships/hyperlink" Target="consultantplus://offline/ref=AA91870544933F1050106E2B471843B83A53CD4B9783D2ADAC3830D87C1A97D5F1F854697F812E89808437GDwFH" TargetMode="External"/><Relationship Id="rId19" Type="http://schemas.openxmlformats.org/officeDocument/2006/relationships/hyperlink" Target="consultantplus://offline/ref=AA91870544933F105010702651741FB1385A934F968FDAFEF7676B852BG1w3H" TargetMode="External"/><Relationship Id="rId31" Type="http://schemas.openxmlformats.org/officeDocument/2006/relationships/hyperlink" Target="consultantplus://offline/ref=AA91870544933F1050106E2B471843B83A53CD4B9A8BD5AEA93830D87C1A97D5F1F854697F812E89808436GDw1H" TargetMode="External"/><Relationship Id="rId44" Type="http://schemas.openxmlformats.org/officeDocument/2006/relationships/hyperlink" Target="consultantplus://offline/ref=AA91870544933F1050106E2B471843B83A53CD4B9D8AD4ADAA3830D87C1A97D5F1F854697F812E89808434GDw6H" TargetMode="External"/><Relationship Id="rId52" Type="http://schemas.openxmlformats.org/officeDocument/2006/relationships/hyperlink" Target="consultantplus://offline/ref=AA91870544933F1050106E2B471843B83A53CD4B9C88D0A9AA3830D87C1A97D5F1F854697F812E89808434GDw7H" TargetMode="External"/><Relationship Id="rId4" Type="http://schemas.openxmlformats.org/officeDocument/2006/relationships/hyperlink" Target="consultantplus://offline/ref=AA91870544933F1050106E2B471843B83A53CD4B9D8AD4ADAA3830D87C1A97D5F1F854697F812E89808437GDw0H" TargetMode="External"/><Relationship Id="rId9" Type="http://schemas.openxmlformats.org/officeDocument/2006/relationships/hyperlink" Target="consultantplus://offline/ref=AA91870544933F1050106E2B471843B83A53CD4B988ED2A8AE3830D87C1A97D5F1F854697F812E89808437GDwFH" TargetMode="External"/><Relationship Id="rId14" Type="http://schemas.openxmlformats.org/officeDocument/2006/relationships/hyperlink" Target="consultantplus://offline/ref=AA91870544933F1050106E2B471843B83A53CD4B9C88D0A9AA3830D87C1A97D5F1F854697F812E89808437GDwEH" TargetMode="External"/><Relationship Id="rId22" Type="http://schemas.openxmlformats.org/officeDocument/2006/relationships/hyperlink" Target="consultantplus://offline/ref=AA91870544933F1050106E2B471843B83A53CD4B9D8AD4ADAA3830D87C1A97D5F1F854697F812E89808436GDw6H" TargetMode="External"/><Relationship Id="rId27" Type="http://schemas.openxmlformats.org/officeDocument/2006/relationships/hyperlink" Target="consultantplus://offline/ref=AA91870544933F1050106E2B471843B83A53CD4B9C88D0A9AA3830D87C1A97D5F1F854697F812E89808436GDw2H" TargetMode="External"/><Relationship Id="rId30" Type="http://schemas.openxmlformats.org/officeDocument/2006/relationships/hyperlink" Target="consultantplus://offline/ref=AA91870544933F1050106E2B471843B83A53CD4B9D8AD4ADAA3830D87C1A97D5F1F854697F812E89808435GDw7H" TargetMode="External"/><Relationship Id="rId35" Type="http://schemas.openxmlformats.org/officeDocument/2006/relationships/hyperlink" Target="consultantplus://offline/ref=AA91870544933F1050106E2B471843B83A53CD4B9783D2ADAC3830D87C1A97D5F1F854697F812E89808436GDw6H" TargetMode="External"/><Relationship Id="rId43" Type="http://schemas.openxmlformats.org/officeDocument/2006/relationships/hyperlink" Target="consultantplus://offline/ref=AA91870544933F1050106E2B471843B83A53CD4B9D8AD4ADAA3830D87C1A97D5F1F854697F812E89808435GDwEH" TargetMode="External"/><Relationship Id="rId48" Type="http://schemas.openxmlformats.org/officeDocument/2006/relationships/hyperlink" Target="consultantplus://offline/ref=AA91870544933F1050106E2B471843B83A53CD4B9783D2ADAC3830D87C1A97D5F1F854697F812E89808436GDw1H" TargetMode="External"/><Relationship Id="rId56" Type="http://schemas.openxmlformats.org/officeDocument/2006/relationships/hyperlink" Target="consultantplus://offline/ref=2586990FF467F6FC75350F68F332A1657D64E0EF08322263909D0A9770E2E6FB08B092DE81760FAE703CD7H7w1H" TargetMode="External"/><Relationship Id="rId8" Type="http://schemas.openxmlformats.org/officeDocument/2006/relationships/hyperlink" Target="consultantplus://offline/ref=AA91870544933F1050106E2B471843B83A53CD4B9A8BD5AEA93830D87C1A97D5F1F854697F812E89808437GDwFH" TargetMode="External"/><Relationship Id="rId51" Type="http://schemas.openxmlformats.org/officeDocument/2006/relationships/hyperlink" Target="consultantplus://offline/ref=AA91870544933F1050106E2B471843B83A53CD4B9C88D0A9AA3830D87C1A97D5F1F854697F812E89808435GDwF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3739</Words>
  <Characters>21318</Characters>
  <Application>Microsoft Office Word</Application>
  <DocSecurity>0</DocSecurity>
  <Lines>177</Lines>
  <Paragraphs>50</Paragraphs>
  <ScaleCrop>false</ScaleCrop>
  <Company/>
  <LinksUpToDate>false</LinksUpToDate>
  <CharactersWithSpaces>25007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Ковязин</dc:creator>
  <cp:lastModifiedBy>Андрей Н. Ковязин</cp:lastModifiedBy>
  <cp:revision>1</cp:revision>
  <dcterms:created xsi:type="dcterms:W3CDTF">2017-10-23T07:48:00Z</dcterms:created>
  <dcterms:modified xsi:type="dcterms:W3CDTF">2017-10-23T07:49:00Z</dcterms:modified>
</cp:coreProperties>
</file>