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EF" w:rsidRPr="007A3B1F" w:rsidRDefault="009F25EF" w:rsidP="0004768B">
      <w:pPr>
        <w:jc w:val="right"/>
        <w:rPr>
          <w:sz w:val="26"/>
          <w:szCs w:val="26"/>
        </w:rPr>
      </w:pPr>
    </w:p>
    <w:p w:rsidR="009325ED" w:rsidRPr="00C6241E" w:rsidRDefault="009325ED" w:rsidP="00C6241E">
      <w:pPr>
        <w:jc w:val="center"/>
        <w:rPr>
          <w:b/>
          <w:sz w:val="28"/>
          <w:szCs w:val="28"/>
        </w:rPr>
      </w:pPr>
      <w:r w:rsidRPr="00C6241E">
        <w:rPr>
          <w:b/>
          <w:sz w:val="28"/>
          <w:szCs w:val="28"/>
        </w:rPr>
        <w:t>СОСТАВ</w:t>
      </w:r>
    </w:p>
    <w:p w:rsidR="009325ED" w:rsidRPr="00C6241E" w:rsidRDefault="00AA0415" w:rsidP="00C6241E">
      <w:pPr>
        <w:pStyle w:val="a3"/>
        <w:jc w:val="center"/>
        <w:rPr>
          <w:b/>
          <w:szCs w:val="28"/>
        </w:rPr>
      </w:pPr>
      <w:r w:rsidRPr="00C6241E">
        <w:rPr>
          <w:b/>
          <w:szCs w:val="28"/>
        </w:rPr>
        <w:t xml:space="preserve">комиссии </w:t>
      </w:r>
      <w:r w:rsidR="002462B6" w:rsidRPr="00C6241E">
        <w:rPr>
          <w:b/>
          <w:szCs w:val="28"/>
        </w:rPr>
        <w:t xml:space="preserve">по соблюдению требований к служебному поведению </w:t>
      </w:r>
      <w:r w:rsidR="00C2119B" w:rsidRPr="00C6241E">
        <w:rPr>
          <w:b/>
          <w:szCs w:val="28"/>
        </w:rPr>
        <w:t xml:space="preserve">                        </w:t>
      </w:r>
      <w:r w:rsidR="002462B6" w:rsidRPr="00C6241E">
        <w:rPr>
          <w:b/>
          <w:szCs w:val="28"/>
        </w:rPr>
        <w:t xml:space="preserve">государственных гражданских служащих </w:t>
      </w:r>
      <w:r w:rsidRPr="00C6241E">
        <w:rPr>
          <w:b/>
          <w:szCs w:val="28"/>
        </w:rPr>
        <w:t>министерства</w:t>
      </w:r>
      <w:r w:rsidR="009325ED" w:rsidRPr="00C6241E">
        <w:rPr>
          <w:b/>
          <w:szCs w:val="28"/>
        </w:rPr>
        <w:t xml:space="preserve"> сельского хозяйства и продовольствия Кировской области</w:t>
      </w:r>
      <w:r w:rsidR="001336C4" w:rsidRPr="00C6241E">
        <w:rPr>
          <w:b/>
          <w:szCs w:val="28"/>
        </w:rPr>
        <w:t xml:space="preserve"> и урегулированию                                конфликта интересов</w:t>
      </w:r>
    </w:p>
    <w:p w:rsidR="009325ED" w:rsidRPr="00C6241E" w:rsidRDefault="009325ED" w:rsidP="00C6241E">
      <w:pPr>
        <w:jc w:val="center"/>
        <w:rPr>
          <w:sz w:val="26"/>
          <w:szCs w:val="26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168"/>
        <w:gridCol w:w="360"/>
        <w:gridCol w:w="6254"/>
      </w:tblGrid>
      <w:tr w:rsidR="009325ED" w:rsidRPr="00C6241E" w:rsidTr="00837CA8">
        <w:tc>
          <w:tcPr>
            <w:tcW w:w="3168" w:type="dxa"/>
          </w:tcPr>
          <w:p w:rsidR="00C631BE" w:rsidRPr="00C6241E" w:rsidRDefault="00C631BE" w:rsidP="00C6241E">
            <w:pPr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ОГОРОДОВ</w:t>
            </w:r>
          </w:p>
          <w:p w:rsidR="009325ED" w:rsidRPr="00C6241E" w:rsidRDefault="00C631BE" w:rsidP="00C6241E">
            <w:pPr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Владимир Геннадьевич</w:t>
            </w:r>
          </w:p>
          <w:p w:rsidR="00C631BE" w:rsidRPr="00C6241E" w:rsidRDefault="00C631BE" w:rsidP="00C6241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325ED" w:rsidRPr="00C6241E" w:rsidRDefault="00D33325" w:rsidP="00C6241E">
            <w:pPr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–</w:t>
            </w:r>
          </w:p>
        </w:tc>
        <w:tc>
          <w:tcPr>
            <w:tcW w:w="6254" w:type="dxa"/>
          </w:tcPr>
          <w:p w:rsidR="009325ED" w:rsidRPr="00C6241E" w:rsidRDefault="00C631BE" w:rsidP="00C6241E">
            <w:pPr>
              <w:jc w:val="both"/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заместитель министра, председатель комиссии</w:t>
            </w:r>
          </w:p>
        </w:tc>
      </w:tr>
      <w:tr w:rsidR="0021172C" w:rsidRPr="00C6241E" w:rsidTr="00837CA8">
        <w:tc>
          <w:tcPr>
            <w:tcW w:w="3168" w:type="dxa"/>
          </w:tcPr>
          <w:p w:rsidR="0021172C" w:rsidRPr="00C6241E" w:rsidRDefault="0021172C" w:rsidP="0021172C">
            <w:pPr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КУТЕРГИНА</w:t>
            </w:r>
          </w:p>
          <w:p w:rsidR="0021172C" w:rsidRPr="00C6241E" w:rsidRDefault="0021172C" w:rsidP="0021172C">
            <w:pPr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Елена Анатольевна</w:t>
            </w:r>
          </w:p>
          <w:p w:rsidR="0021172C" w:rsidRPr="00C6241E" w:rsidRDefault="0021172C" w:rsidP="00C6241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1172C" w:rsidRDefault="0021172C" w:rsidP="00C62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37CA8" w:rsidRPr="00C6241E" w:rsidRDefault="00837CA8" w:rsidP="00C6241E">
            <w:pPr>
              <w:rPr>
                <w:sz w:val="28"/>
                <w:szCs w:val="28"/>
              </w:rPr>
            </w:pPr>
          </w:p>
        </w:tc>
        <w:tc>
          <w:tcPr>
            <w:tcW w:w="6254" w:type="dxa"/>
          </w:tcPr>
          <w:p w:rsidR="0021172C" w:rsidRPr="00C6241E" w:rsidRDefault="0021172C" w:rsidP="00837CA8">
            <w:pPr>
              <w:jc w:val="both"/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начальник отдела организационной и кадровой              работы</w:t>
            </w:r>
            <w:r w:rsidR="00837CA8">
              <w:rPr>
                <w:sz w:val="28"/>
                <w:szCs w:val="28"/>
              </w:rPr>
              <w:t>, заместитель</w:t>
            </w:r>
            <w:r>
              <w:t xml:space="preserve"> </w:t>
            </w:r>
            <w:r w:rsidRPr="0021172C">
              <w:rPr>
                <w:sz w:val="28"/>
                <w:szCs w:val="28"/>
              </w:rPr>
              <w:t>председател</w:t>
            </w:r>
            <w:r w:rsidR="00837CA8">
              <w:rPr>
                <w:sz w:val="28"/>
                <w:szCs w:val="28"/>
              </w:rPr>
              <w:t>я</w:t>
            </w:r>
            <w:r w:rsidRPr="0021172C">
              <w:rPr>
                <w:sz w:val="28"/>
                <w:szCs w:val="28"/>
              </w:rPr>
              <w:t xml:space="preserve"> комиссии</w:t>
            </w:r>
          </w:p>
        </w:tc>
      </w:tr>
      <w:tr w:rsidR="00C631BE" w:rsidRPr="00C6241E" w:rsidTr="00837CA8">
        <w:tc>
          <w:tcPr>
            <w:tcW w:w="3168" w:type="dxa"/>
          </w:tcPr>
          <w:p w:rsidR="00C631BE" w:rsidRPr="00C6241E" w:rsidRDefault="00C631BE" w:rsidP="00C6241E">
            <w:pPr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ТАРАСОВА</w:t>
            </w:r>
          </w:p>
          <w:p w:rsidR="00C631BE" w:rsidRPr="00C6241E" w:rsidRDefault="00C631BE" w:rsidP="00C6241E">
            <w:pPr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Елена Александровна</w:t>
            </w:r>
          </w:p>
          <w:p w:rsidR="00C631BE" w:rsidRPr="00C6241E" w:rsidRDefault="00C631BE" w:rsidP="00C6241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631BE" w:rsidRPr="00C6241E" w:rsidRDefault="00D33325" w:rsidP="00C6241E">
            <w:pPr>
              <w:jc w:val="both"/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–</w:t>
            </w:r>
          </w:p>
        </w:tc>
        <w:tc>
          <w:tcPr>
            <w:tcW w:w="6254" w:type="dxa"/>
          </w:tcPr>
          <w:p w:rsidR="00C631BE" w:rsidRPr="00C6241E" w:rsidRDefault="00C631BE" w:rsidP="00C6241E">
            <w:pPr>
              <w:jc w:val="both"/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главный специалист-эксперт отдела                           организационной</w:t>
            </w:r>
            <w:r w:rsidR="00345C99" w:rsidRPr="00C6241E">
              <w:rPr>
                <w:sz w:val="28"/>
                <w:szCs w:val="28"/>
              </w:rPr>
              <w:t xml:space="preserve"> и</w:t>
            </w:r>
            <w:r w:rsidRPr="00C6241E">
              <w:rPr>
                <w:sz w:val="28"/>
                <w:szCs w:val="28"/>
              </w:rPr>
              <w:t xml:space="preserve"> кадровой работы, секретарь комиссии</w:t>
            </w:r>
          </w:p>
          <w:p w:rsidR="00B50B28" w:rsidRPr="00C6241E" w:rsidRDefault="00B50B28" w:rsidP="00C6241E">
            <w:pPr>
              <w:jc w:val="both"/>
              <w:rPr>
                <w:sz w:val="28"/>
                <w:szCs w:val="28"/>
              </w:rPr>
            </w:pPr>
          </w:p>
        </w:tc>
      </w:tr>
      <w:tr w:rsidR="00B50B28" w:rsidRPr="00C6241E" w:rsidTr="00837CA8">
        <w:tc>
          <w:tcPr>
            <w:tcW w:w="3168" w:type="dxa"/>
          </w:tcPr>
          <w:p w:rsidR="00B50B28" w:rsidRPr="00C6241E" w:rsidRDefault="00B50B28" w:rsidP="00C6241E">
            <w:pPr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Члены комиссии:</w:t>
            </w:r>
          </w:p>
          <w:p w:rsidR="00B50B28" w:rsidRPr="00C6241E" w:rsidRDefault="00B50B28" w:rsidP="00C6241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50B28" w:rsidRPr="00C6241E" w:rsidRDefault="00B50B28" w:rsidP="00C624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54" w:type="dxa"/>
          </w:tcPr>
          <w:p w:rsidR="00B50B28" w:rsidRPr="00C6241E" w:rsidRDefault="00B50B28" w:rsidP="00C6241E">
            <w:pPr>
              <w:jc w:val="both"/>
              <w:rPr>
                <w:sz w:val="28"/>
                <w:szCs w:val="28"/>
              </w:rPr>
            </w:pPr>
          </w:p>
        </w:tc>
      </w:tr>
      <w:tr w:rsidR="00C631BE" w:rsidRPr="00C6241E" w:rsidTr="00B50B28">
        <w:tc>
          <w:tcPr>
            <w:tcW w:w="3168" w:type="dxa"/>
          </w:tcPr>
          <w:p w:rsidR="00C631BE" w:rsidRPr="00C6241E" w:rsidRDefault="00C631BE" w:rsidP="00C6241E">
            <w:pPr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ДЕМАКОВА</w:t>
            </w:r>
          </w:p>
          <w:p w:rsidR="00C631BE" w:rsidRPr="00C6241E" w:rsidRDefault="00C631BE" w:rsidP="00C6241E">
            <w:pPr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Марина Михайловна</w:t>
            </w:r>
          </w:p>
          <w:p w:rsidR="00C631BE" w:rsidRPr="00C6241E" w:rsidRDefault="00C631BE" w:rsidP="00C6241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631BE" w:rsidRPr="00C6241E" w:rsidRDefault="00D33325" w:rsidP="00C6241E">
            <w:pPr>
              <w:jc w:val="both"/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–</w:t>
            </w:r>
          </w:p>
        </w:tc>
        <w:tc>
          <w:tcPr>
            <w:tcW w:w="6254" w:type="dxa"/>
          </w:tcPr>
          <w:p w:rsidR="00C631BE" w:rsidRPr="00C6241E" w:rsidRDefault="00C631BE" w:rsidP="00C6241E">
            <w:pPr>
              <w:jc w:val="both"/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начальник отдела правового обеспечения</w:t>
            </w:r>
          </w:p>
        </w:tc>
      </w:tr>
      <w:tr w:rsidR="00C631BE" w:rsidRPr="00C6241E" w:rsidTr="00FF16DC">
        <w:tc>
          <w:tcPr>
            <w:tcW w:w="3168" w:type="dxa"/>
          </w:tcPr>
          <w:p w:rsidR="00E82CEA" w:rsidRDefault="00E82CEA" w:rsidP="005E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ЦЕЛИЩЕВ</w:t>
            </w:r>
          </w:p>
          <w:p w:rsidR="00C631BE" w:rsidRPr="00C6241E" w:rsidRDefault="00E82CEA" w:rsidP="00E82CEA">
            <w:pPr>
              <w:rPr>
                <w:sz w:val="28"/>
                <w:szCs w:val="28"/>
              </w:rPr>
            </w:pPr>
            <w:r w:rsidRPr="00E82CEA">
              <w:rPr>
                <w:sz w:val="28"/>
                <w:szCs w:val="28"/>
              </w:rPr>
              <w:t>Денис Михайлович</w:t>
            </w:r>
          </w:p>
        </w:tc>
        <w:tc>
          <w:tcPr>
            <w:tcW w:w="360" w:type="dxa"/>
          </w:tcPr>
          <w:p w:rsidR="00C631BE" w:rsidRPr="00C6241E" w:rsidRDefault="00D33325" w:rsidP="00C6241E">
            <w:pPr>
              <w:jc w:val="both"/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–</w:t>
            </w:r>
          </w:p>
        </w:tc>
        <w:tc>
          <w:tcPr>
            <w:tcW w:w="6254" w:type="dxa"/>
          </w:tcPr>
          <w:p w:rsidR="00C631BE" w:rsidRPr="00C6241E" w:rsidRDefault="00C631BE" w:rsidP="00C6241E">
            <w:pPr>
              <w:jc w:val="both"/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главный консультант управления профилактики    коррупционных и иных правонарушений                 администрации Губернатора и Правительства         Кировской области</w:t>
            </w:r>
          </w:p>
          <w:p w:rsidR="00B50B28" w:rsidRPr="00C6241E" w:rsidRDefault="00B50B28" w:rsidP="00C6241E">
            <w:pPr>
              <w:jc w:val="both"/>
              <w:rPr>
                <w:sz w:val="28"/>
                <w:szCs w:val="28"/>
              </w:rPr>
            </w:pPr>
          </w:p>
        </w:tc>
      </w:tr>
      <w:tr w:rsidR="00C631BE" w:rsidRPr="00C6241E" w:rsidTr="00D33325">
        <w:trPr>
          <w:trHeight w:val="821"/>
        </w:trPr>
        <w:tc>
          <w:tcPr>
            <w:tcW w:w="3168" w:type="dxa"/>
          </w:tcPr>
          <w:p w:rsidR="00866595" w:rsidRPr="00C6241E" w:rsidRDefault="00866595" w:rsidP="00C6241E">
            <w:pPr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ПАПЫРИН</w:t>
            </w:r>
          </w:p>
          <w:p w:rsidR="00C631BE" w:rsidRPr="00C6241E" w:rsidRDefault="00866595" w:rsidP="00C6241E">
            <w:pPr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Владимир Борисович</w:t>
            </w:r>
          </w:p>
        </w:tc>
        <w:tc>
          <w:tcPr>
            <w:tcW w:w="360" w:type="dxa"/>
          </w:tcPr>
          <w:p w:rsidR="00C631BE" w:rsidRPr="00C6241E" w:rsidRDefault="00D33325" w:rsidP="00C6241E">
            <w:pPr>
              <w:jc w:val="both"/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–</w:t>
            </w:r>
          </w:p>
        </w:tc>
        <w:tc>
          <w:tcPr>
            <w:tcW w:w="6254" w:type="dxa"/>
          </w:tcPr>
          <w:p w:rsidR="00D33325" w:rsidRDefault="00866595" w:rsidP="00C6241E">
            <w:pPr>
              <w:jc w:val="both"/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кандидат экономических наук, д</w:t>
            </w:r>
            <w:r w:rsidR="00345C99" w:rsidRPr="00C6241E">
              <w:rPr>
                <w:sz w:val="28"/>
                <w:szCs w:val="28"/>
              </w:rPr>
              <w:t>иректор Кировского филиала «Российской академии народного хозяйства и государственной службы</w:t>
            </w:r>
            <w:r w:rsidRPr="00C6241E">
              <w:rPr>
                <w:sz w:val="28"/>
                <w:szCs w:val="28"/>
              </w:rPr>
              <w:t>» (по согласованию)</w:t>
            </w:r>
          </w:p>
          <w:p w:rsidR="00E82CEA" w:rsidRPr="00C6241E" w:rsidRDefault="00E82CEA" w:rsidP="00C6241E">
            <w:pPr>
              <w:jc w:val="both"/>
              <w:rPr>
                <w:sz w:val="28"/>
                <w:szCs w:val="28"/>
              </w:rPr>
            </w:pPr>
          </w:p>
        </w:tc>
      </w:tr>
      <w:tr w:rsidR="00866595" w:rsidRPr="00C6241E" w:rsidTr="00D33325">
        <w:trPr>
          <w:trHeight w:val="1221"/>
        </w:trPr>
        <w:tc>
          <w:tcPr>
            <w:tcW w:w="3168" w:type="dxa"/>
          </w:tcPr>
          <w:p w:rsidR="00866595" w:rsidRPr="00C6241E" w:rsidRDefault="00866595" w:rsidP="00C6241E">
            <w:pPr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ЯГОВКИН</w:t>
            </w:r>
          </w:p>
          <w:p w:rsidR="00866595" w:rsidRPr="00C6241E" w:rsidRDefault="00866595" w:rsidP="00C6241E">
            <w:pPr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Владимир Валентинович</w:t>
            </w:r>
          </w:p>
        </w:tc>
        <w:tc>
          <w:tcPr>
            <w:tcW w:w="360" w:type="dxa"/>
          </w:tcPr>
          <w:p w:rsidR="00866595" w:rsidRPr="00C6241E" w:rsidRDefault="00D33325" w:rsidP="00C6241E">
            <w:pPr>
              <w:jc w:val="both"/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–</w:t>
            </w:r>
          </w:p>
        </w:tc>
        <w:tc>
          <w:tcPr>
            <w:tcW w:w="6254" w:type="dxa"/>
          </w:tcPr>
          <w:p w:rsidR="00B50B28" w:rsidRPr="00C6241E" w:rsidRDefault="00866595" w:rsidP="00C6241E">
            <w:pPr>
              <w:jc w:val="both"/>
              <w:rPr>
                <w:sz w:val="28"/>
                <w:szCs w:val="28"/>
              </w:rPr>
            </w:pPr>
            <w:r w:rsidRPr="00C6241E">
              <w:rPr>
                <w:sz w:val="28"/>
                <w:szCs w:val="28"/>
              </w:rPr>
              <w:t>председатель Агропромышленного союза                товаропроизводителей (работодателей) Кировской области, члена Общественной палаты Кировской области, председатель Общественного совета при министерстве сельского хозяйства и продовольствия Кировской области, председатель первичной профсоюзной организации министерства (по согласованию)</w:t>
            </w:r>
          </w:p>
        </w:tc>
      </w:tr>
    </w:tbl>
    <w:p w:rsidR="00C6241E" w:rsidRPr="00C6241E" w:rsidRDefault="00C6241E" w:rsidP="00E82CEA">
      <w:pPr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sectPr w:rsidR="00C6241E" w:rsidRPr="00C6241E" w:rsidSect="00C6241E">
      <w:headerReference w:type="default" r:id="rId8"/>
      <w:pgSz w:w="11906" w:h="16838"/>
      <w:pgMar w:top="851" w:right="851" w:bottom="1560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DE" w:rsidRDefault="003510DE" w:rsidP="00D42983">
      <w:r>
        <w:separator/>
      </w:r>
    </w:p>
  </w:endnote>
  <w:endnote w:type="continuationSeparator" w:id="0">
    <w:p w:rsidR="003510DE" w:rsidRDefault="003510DE" w:rsidP="00D4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DE" w:rsidRDefault="003510DE" w:rsidP="00D42983">
      <w:r>
        <w:separator/>
      </w:r>
    </w:p>
  </w:footnote>
  <w:footnote w:type="continuationSeparator" w:id="0">
    <w:p w:rsidR="003510DE" w:rsidRDefault="003510DE" w:rsidP="00D42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6017"/>
      <w:docPartObj>
        <w:docPartGallery w:val="Page Numbers (Top of Page)"/>
        <w:docPartUnique/>
      </w:docPartObj>
    </w:sdtPr>
    <w:sdtEndPr/>
    <w:sdtContent>
      <w:p w:rsidR="00D42983" w:rsidRDefault="00B808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C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2983" w:rsidRDefault="00D4298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E8"/>
    <w:rsid w:val="0000129B"/>
    <w:rsid w:val="000046B6"/>
    <w:rsid w:val="0000581E"/>
    <w:rsid w:val="000059BF"/>
    <w:rsid w:val="000269E6"/>
    <w:rsid w:val="00030F1B"/>
    <w:rsid w:val="00044157"/>
    <w:rsid w:val="0004768B"/>
    <w:rsid w:val="00050518"/>
    <w:rsid w:val="00064EB5"/>
    <w:rsid w:val="0006751B"/>
    <w:rsid w:val="000722C5"/>
    <w:rsid w:val="00075231"/>
    <w:rsid w:val="000901EC"/>
    <w:rsid w:val="00090714"/>
    <w:rsid w:val="000965B2"/>
    <w:rsid w:val="000B66EB"/>
    <w:rsid w:val="000D4F0E"/>
    <w:rsid w:val="000E25D0"/>
    <w:rsid w:val="000E6C99"/>
    <w:rsid w:val="000F3BE0"/>
    <w:rsid w:val="000F4D87"/>
    <w:rsid w:val="001004EB"/>
    <w:rsid w:val="00101BEF"/>
    <w:rsid w:val="0010432D"/>
    <w:rsid w:val="00115332"/>
    <w:rsid w:val="001160CC"/>
    <w:rsid w:val="001277DF"/>
    <w:rsid w:val="001335DC"/>
    <w:rsid w:val="001336C4"/>
    <w:rsid w:val="00133BED"/>
    <w:rsid w:val="001619F2"/>
    <w:rsid w:val="001A5948"/>
    <w:rsid w:val="001B3590"/>
    <w:rsid w:val="001B6349"/>
    <w:rsid w:val="001C09BC"/>
    <w:rsid w:val="001C65A2"/>
    <w:rsid w:val="001D2E7E"/>
    <w:rsid w:val="001E6353"/>
    <w:rsid w:val="001E6B47"/>
    <w:rsid w:val="0021172C"/>
    <w:rsid w:val="00236991"/>
    <w:rsid w:val="00243998"/>
    <w:rsid w:val="002462B6"/>
    <w:rsid w:val="002506BE"/>
    <w:rsid w:val="00256A64"/>
    <w:rsid w:val="00263D5D"/>
    <w:rsid w:val="002721B7"/>
    <w:rsid w:val="00280FD0"/>
    <w:rsid w:val="002958FD"/>
    <w:rsid w:val="002A447A"/>
    <w:rsid w:val="002A69BA"/>
    <w:rsid w:val="002D72C5"/>
    <w:rsid w:val="002E00E5"/>
    <w:rsid w:val="002E1F29"/>
    <w:rsid w:val="002E3485"/>
    <w:rsid w:val="002E4103"/>
    <w:rsid w:val="002E681C"/>
    <w:rsid w:val="002F2714"/>
    <w:rsid w:val="002F4933"/>
    <w:rsid w:val="002F6F90"/>
    <w:rsid w:val="00307E06"/>
    <w:rsid w:val="00322DCD"/>
    <w:rsid w:val="00330353"/>
    <w:rsid w:val="00333CE5"/>
    <w:rsid w:val="00342D68"/>
    <w:rsid w:val="003452A5"/>
    <w:rsid w:val="00345C99"/>
    <w:rsid w:val="003510DE"/>
    <w:rsid w:val="003534B2"/>
    <w:rsid w:val="00357799"/>
    <w:rsid w:val="0036060B"/>
    <w:rsid w:val="003615FC"/>
    <w:rsid w:val="003642FE"/>
    <w:rsid w:val="003701EC"/>
    <w:rsid w:val="00380DF6"/>
    <w:rsid w:val="003A238B"/>
    <w:rsid w:val="003A4595"/>
    <w:rsid w:val="003A792A"/>
    <w:rsid w:val="003B7033"/>
    <w:rsid w:val="003F1137"/>
    <w:rsid w:val="003F1B3B"/>
    <w:rsid w:val="003F3380"/>
    <w:rsid w:val="003F3B6D"/>
    <w:rsid w:val="004009C9"/>
    <w:rsid w:val="00401B6C"/>
    <w:rsid w:val="004079E9"/>
    <w:rsid w:val="00415C2A"/>
    <w:rsid w:val="0041657B"/>
    <w:rsid w:val="00421CB6"/>
    <w:rsid w:val="004306D5"/>
    <w:rsid w:val="004477D1"/>
    <w:rsid w:val="0045443F"/>
    <w:rsid w:val="0045555B"/>
    <w:rsid w:val="00461D1E"/>
    <w:rsid w:val="004667BF"/>
    <w:rsid w:val="00475DFE"/>
    <w:rsid w:val="00485408"/>
    <w:rsid w:val="004864F8"/>
    <w:rsid w:val="004879B7"/>
    <w:rsid w:val="004A095A"/>
    <w:rsid w:val="004A202A"/>
    <w:rsid w:val="004A4A4A"/>
    <w:rsid w:val="004B03F4"/>
    <w:rsid w:val="004C039C"/>
    <w:rsid w:val="004C5FA6"/>
    <w:rsid w:val="004D48E8"/>
    <w:rsid w:val="004E7406"/>
    <w:rsid w:val="004F5D15"/>
    <w:rsid w:val="00506B1E"/>
    <w:rsid w:val="00506E95"/>
    <w:rsid w:val="00511E4E"/>
    <w:rsid w:val="00512054"/>
    <w:rsid w:val="00521B2D"/>
    <w:rsid w:val="00527353"/>
    <w:rsid w:val="005278D9"/>
    <w:rsid w:val="00531DE4"/>
    <w:rsid w:val="00541BE9"/>
    <w:rsid w:val="00541D22"/>
    <w:rsid w:val="005523AB"/>
    <w:rsid w:val="00555492"/>
    <w:rsid w:val="00557F93"/>
    <w:rsid w:val="005701B9"/>
    <w:rsid w:val="0057689F"/>
    <w:rsid w:val="0058128E"/>
    <w:rsid w:val="00583C87"/>
    <w:rsid w:val="005A4341"/>
    <w:rsid w:val="005C3252"/>
    <w:rsid w:val="005C5627"/>
    <w:rsid w:val="005E5BC3"/>
    <w:rsid w:val="005E6B2E"/>
    <w:rsid w:val="005E6DD5"/>
    <w:rsid w:val="005E7136"/>
    <w:rsid w:val="005F1520"/>
    <w:rsid w:val="005F18CD"/>
    <w:rsid w:val="005F2E75"/>
    <w:rsid w:val="00604FD5"/>
    <w:rsid w:val="0060541D"/>
    <w:rsid w:val="006061E6"/>
    <w:rsid w:val="00607F9A"/>
    <w:rsid w:val="00623ACC"/>
    <w:rsid w:val="00634BD6"/>
    <w:rsid w:val="00637850"/>
    <w:rsid w:val="00641E06"/>
    <w:rsid w:val="00661A5A"/>
    <w:rsid w:val="00661CDB"/>
    <w:rsid w:val="006621CB"/>
    <w:rsid w:val="00663ADF"/>
    <w:rsid w:val="00664CE9"/>
    <w:rsid w:val="00670747"/>
    <w:rsid w:val="00672175"/>
    <w:rsid w:val="0067247C"/>
    <w:rsid w:val="00677A14"/>
    <w:rsid w:val="00687B0D"/>
    <w:rsid w:val="00695877"/>
    <w:rsid w:val="006A19EB"/>
    <w:rsid w:val="006B2394"/>
    <w:rsid w:val="006B3779"/>
    <w:rsid w:val="006D0B17"/>
    <w:rsid w:val="006D21BE"/>
    <w:rsid w:val="006E4E98"/>
    <w:rsid w:val="0070404E"/>
    <w:rsid w:val="00707B55"/>
    <w:rsid w:val="007214FF"/>
    <w:rsid w:val="00721609"/>
    <w:rsid w:val="007243F5"/>
    <w:rsid w:val="00744C9B"/>
    <w:rsid w:val="00751222"/>
    <w:rsid w:val="0075730B"/>
    <w:rsid w:val="00761049"/>
    <w:rsid w:val="00762622"/>
    <w:rsid w:val="00771B60"/>
    <w:rsid w:val="00773DFE"/>
    <w:rsid w:val="00777DAF"/>
    <w:rsid w:val="00780B6D"/>
    <w:rsid w:val="007A3B1F"/>
    <w:rsid w:val="007B03CB"/>
    <w:rsid w:val="007B24CB"/>
    <w:rsid w:val="007B47AB"/>
    <w:rsid w:val="007C6BCD"/>
    <w:rsid w:val="007D7776"/>
    <w:rsid w:val="007E3610"/>
    <w:rsid w:val="007E5A2C"/>
    <w:rsid w:val="007F186D"/>
    <w:rsid w:val="007F68C6"/>
    <w:rsid w:val="0080735E"/>
    <w:rsid w:val="008221DF"/>
    <w:rsid w:val="00825654"/>
    <w:rsid w:val="008352AB"/>
    <w:rsid w:val="008358FD"/>
    <w:rsid w:val="00837CA8"/>
    <w:rsid w:val="0084073D"/>
    <w:rsid w:val="00866595"/>
    <w:rsid w:val="00874669"/>
    <w:rsid w:val="00887783"/>
    <w:rsid w:val="008A00F3"/>
    <w:rsid w:val="008A3541"/>
    <w:rsid w:val="008B00F0"/>
    <w:rsid w:val="008B3D13"/>
    <w:rsid w:val="008C46CB"/>
    <w:rsid w:val="008D7825"/>
    <w:rsid w:val="008F2D1F"/>
    <w:rsid w:val="00900A48"/>
    <w:rsid w:val="009026E3"/>
    <w:rsid w:val="009030D7"/>
    <w:rsid w:val="00905011"/>
    <w:rsid w:val="00907ADB"/>
    <w:rsid w:val="00921D04"/>
    <w:rsid w:val="009325ED"/>
    <w:rsid w:val="009477CC"/>
    <w:rsid w:val="0095298D"/>
    <w:rsid w:val="00973FC2"/>
    <w:rsid w:val="00980852"/>
    <w:rsid w:val="00981CDE"/>
    <w:rsid w:val="00982725"/>
    <w:rsid w:val="00982919"/>
    <w:rsid w:val="009862CE"/>
    <w:rsid w:val="00992EF0"/>
    <w:rsid w:val="009A13E1"/>
    <w:rsid w:val="009B0054"/>
    <w:rsid w:val="009B2F27"/>
    <w:rsid w:val="009E3452"/>
    <w:rsid w:val="009E557D"/>
    <w:rsid w:val="009E6457"/>
    <w:rsid w:val="009F25EF"/>
    <w:rsid w:val="00A02831"/>
    <w:rsid w:val="00A05E54"/>
    <w:rsid w:val="00A17FD3"/>
    <w:rsid w:val="00A3435A"/>
    <w:rsid w:val="00A35616"/>
    <w:rsid w:val="00A422BA"/>
    <w:rsid w:val="00A42D35"/>
    <w:rsid w:val="00A529A1"/>
    <w:rsid w:val="00A6639F"/>
    <w:rsid w:val="00A74A46"/>
    <w:rsid w:val="00AA0133"/>
    <w:rsid w:val="00AA0415"/>
    <w:rsid w:val="00AA5E2E"/>
    <w:rsid w:val="00AB348D"/>
    <w:rsid w:val="00AD1DDD"/>
    <w:rsid w:val="00AD5FD0"/>
    <w:rsid w:val="00AE48BA"/>
    <w:rsid w:val="00AF1F80"/>
    <w:rsid w:val="00AF226B"/>
    <w:rsid w:val="00AF2F21"/>
    <w:rsid w:val="00AF3E7F"/>
    <w:rsid w:val="00AF569E"/>
    <w:rsid w:val="00B03500"/>
    <w:rsid w:val="00B1461D"/>
    <w:rsid w:val="00B153C1"/>
    <w:rsid w:val="00B208E9"/>
    <w:rsid w:val="00B30201"/>
    <w:rsid w:val="00B4713F"/>
    <w:rsid w:val="00B50B28"/>
    <w:rsid w:val="00B53FAB"/>
    <w:rsid w:val="00B61E61"/>
    <w:rsid w:val="00B64BCB"/>
    <w:rsid w:val="00B75615"/>
    <w:rsid w:val="00B808CC"/>
    <w:rsid w:val="00B873F4"/>
    <w:rsid w:val="00B95CD0"/>
    <w:rsid w:val="00BA00D1"/>
    <w:rsid w:val="00BA3818"/>
    <w:rsid w:val="00BB0888"/>
    <w:rsid w:val="00BC0C81"/>
    <w:rsid w:val="00BC33F2"/>
    <w:rsid w:val="00BD162F"/>
    <w:rsid w:val="00BD5864"/>
    <w:rsid w:val="00BE71DE"/>
    <w:rsid w:val="00BF0D63"/>
    <w:rsid w:val="00C00F59"/>
    <w:rsid w:val="00C11593"/>
    <w:rsid w:val="00C12E8E"/>
    <w:rsid w:val="00C12F0B"/>
    <w:rsid w:val="00C201BE"/>
    <w:rsid w:val="00C2119B"/>
    <w:rsid w:val="00C332CD"/>
    <w:rsid w:val="00C40BD5"/>
    <w:rsid w:val="00C40F48"/>
    <w:rsid w:val="00C42B88"/>
    <w:rsid w:val="00C6241E"/>
    <w:rsid w:val="00C631BE"/>
    <w:rsid w:val="00C66F40"/>
    <w:rsid w:val="00C70FA5"/>
    <w:rsid w:val="00C76CE8"/>
    <w:rsid w:val="00C95DFA"/>
    <w:rsid w:val="00CA3094"/>
    <w:rsid w:val="00CB03E6"/>
    <w:rsid w:val="00CB28E6"/>
    <w:rsid w:val="00CC13D4"/>
    <w:rsid w:val="00CC37E7"/>
    <w:rsid w:val="00CC52CD"/>
    <w:rsid w:val="00CE1E1A"/>
    <w:rsid w:val="00CE2D8E"/>
    <w:rsid w:val="00CE2E25"/>
    <w:rsid w:val="00CF3D9C"/>
    <w:rsid w:val="00D03468"/>
    <w:rsid w:val="00D0544B"/>
    <w:rsid w:val="00D05CA1"/>
    <w:rsid w:val="00D14892"/>
    <w:rsid w:val="00D32895"/>
    <w:rsid w:val="00D33325"/>
    <w:rsid w:val="00D42983"/>
    <w:rsid w:val="00D43F2A"/>
    <w:rsid w:val="00D60576"/>
    <w:rsid w:val="00D70DEC"/>
    <w:rsid w:val="00D71FF9"/>
    <w:rsid w:val="00D73250"/>
    <w:rsid w:val="00D833A4"/>
    <w:rsid w:val="00D9087A"/>
    <w:rsid w:val="00D91AB1"/>
    <w:rsid w:val="00D939C5"/>
    <w:rsid w:val="00D96F0E"/>
    <w:rsid w:val="00DA111F"/>
    <w:rsid w:val="00DB2E94"/>
    <w:rsid w:val="00DD3C08"/>
    <w:rsid w:val="00DD4CC9"/>
    <w:rsid w:val="00DD70A8"/>
    <w:rsid w:val="00DF4F07"/>
    <w:rsid w:val="00DF78DD"/>
    <w:rsid w:val="00E115A4"/>
    <w:rsid w:val="00E23508"/>
    <w:rsid w:val="00E26DDF"/>
    <w:rsid w:val="00E34077"/>
    <w:rsid w:val="00E34DF4"/>
    <w:rsid w:val="00E47E9C"/>
    <w:rsid w:val="00E47F18"/>
    <w:rsid w:val="00E5520E"/>
    <w:rsid w:val="00E560C7"/>
    <w:rsid w:val="00E636D2"/>
    <w:rsid w:val="00E66649"/>
    <w:rsid w:val="00E67B4F"/>
    <w:rsid w:val="00E81FFC"/>
    <w:rsid w:val="00E8207E"/>
    <w:rsid w:val="00E82CEA"/>
    <w:rsid w:val="00E93C7E"/>
    <w:rsid w:val="00EB1570"/>
    <w:rsid w:val="00EC29E0"/>
    <w:rsid w:val="00ED08F4"/>
    <w:rsid w:val="00EF1417"/>
    <w:rsid w:val="00EF3964"/>
    <w:rsid w:val="00EF7492"/>
    <w:rsid w:val="00F16866"/>
    <w:rsid w:val="00F3049F"/>
    <w:rsid w:val="00F31F41"/>
    <w:rsid w:val="00F44CAD"/>
    <w:rsid w:val="00F571B9"/>
    <w:rsid w:val="00F71993"/>
    <w:rsid w:val="00F73472"/>
    <w:rsid w:val="00F86C89"/>
    <w:rsid w:val="00FA594E"/>
    <w:rsid w:val="00FB5691"/>
    <w:rsid w:val="00FC2F6E"/>
    <w:rsid w:val="00FD67E3"/>
    <w:rsid w:val="00FD73A3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776"/>
    <w:rPr>
      <w:sz w:val="24"/>
      <w:szCs w:val="24"/>
    </w:rPr>
  </w:style>
  <w:style w:type="paragraph" w:styleId="1">
    <w:name w:val="heading 1"/>
    <w:basedOn w:val="a"/>
    <w:next w:val="a"/>
    <w:qFormat/>
    <w:rsid w:val="008A00F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A00F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48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8A00F3"/>
    <w:pPr>
      <w:jc w:val="both"/>
    </w:pPr>
    <w:rPr>
      <w:sz w:val="28"/>
    </w:rPr>
  </w:style>
  <w:style w:type="table" w:styleId="a4">
    <w:name w:val="Table Grid"/>
    <w:basedOn w:val="a1"/>
    <w:rsid w:val="00973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33BE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160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E41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rsid w:val="002E4103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429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2983"/>
    <w:rPr>
      <w:sz w:val="24"/>
      <w:szCs w:val="24"/>
    </w:rPr>
  </w:style>
  <w:style w:type="paragraph" w:styleId="a9">
    <w:name w:val="footer"/>
    <w:basedOn w:val="a"/>
    <w:link w:val="aa"/>
    <w:rsid w:val="00D429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429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776"/>
    <w:rPr>
      <w:sz w:val="24"/>
      <w:szCs w:val="24"/>
    </w:rPr>
  </w:style>
  <w:style w:type="paragraph" w:styleId="1">
    <w:name w:val="heading 1"/>
    <w:basedOn w:val="a"/>
    <w:next w:val="a"/>
    <w:qFormat/>
    <w:rsid w:val="008A00F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A00F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48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8A00F3"/>
    <w:pPr>
      <w:jc w:val="both"/>
    </w:pPr>
    <w:rPr>
      <w:sz w:val="28"/>
    </w:rPr>
  </w:style>
  <w:style w:type="table" w:styleId="a4">
    <w:name w:val="Table Grid"/>
    <w:basedOn w:val="a1"/>
    <w:rsid w:val="00973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33BE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160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E41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rsid w:val="002E4103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429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2983"/>
    <w:rPr>
      <w:sz w:val="24"/>
      <w:szCs w:val="24"/>
    </w:rPr>
  </w:style>
  <w:style w:type="paragraph" w:styleId="a9">
    <w:name w:val="footer"/>
    <w:basedOn w:val="a"/>
    <w:link w:val="aa"/>
    <w:rsid w:val="00D429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42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4F8A-AAE3-4574-B62C-D133D7CD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19 октября 2009 г</vt:lpstr>
    </vt:vector>
  </TitlesOfParts>
  <Company>Home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19 октября 2009 г</dc:title>
  <dc:creator>User</dc:creator>
  <cp:lastModifiedBy>MCX</cp:lastModifiedBy>
  <cp:revision>3</cp:revision>
  <cp:lastPrinted>2024-04-16T06:32:00Z</cp:lastPrinted>
  <dcterms:created xsi:type="dcterms:W3CDTF">2025-01-20T07:59:00Z</dcterms:created>
  <dcterms:modified xsi:type="dcterms:W3CDTF">2025-01-20T08:00:00Z</dcterms:modified>
</cp:coreProperties>
</file>