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BE3" w:rsidRDefault="007E5BE3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E5BE3" w:rsidRDefault="007E5BE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E5BE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E5BE3" w:rsidRDefault="007E5BE3">
            <w:pPr>
              <w:pStyle w:val="ConsPlusNormal"/>
              <w:outlineLvl w:val="0"/>
            </w:pPr>
            <w:r>
              <w:t>15 декабря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E5BE3" w:rsidRDefault="007E5BE3">
            <w:pPr>
              <w:pStyle w:val="ConsPlusNormal"/>
              <w:jc w:val="right"/>
              <w:outlineLvl w:val="0"/>
            </w:pPr>
            <w:r>
              <w:t>N 120</w:t>
            </w:r>
          </w:p>
        </w:tc>
      </w:tr>
    </w:tbl>
    <w:p w:rsidR="007E5BE3" w:rsidRDefault="007E5BE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5BE3" w:rsidRDefault="007E5BE3">
      <w:pPr>
        <w:pStyle w:val="ConsPlusNormal"/>
        <w:jc w:val="both"/>
      </w:pPr>
    </w:p>
    <w:p w:rsidR="007E5BE3" w:rsidRDefault="007E5BE3">
      <w:pPr>
        <w:pStyle w:val="ConsPlusTitle"/>
        <w:jc w:val="center"/>
      </w:pPr>
      <w:r>
        <w:t>УКАЗ</w:t>
      </w:r>
    </w:p>
    <w:p w:rsidR="007E5BE3" w:rsidRDefault="007E5BE3">
      <w:pPr>
        <w:pStyle w:val="ConsPlusTitle"/>
        <w:jc w:val="center"/>
      </w:pPr>
    </w:p>
    <w:p w:rsidR="007E5BE3" w:rsidRDefault="007E5BE3">
      <w:pPr>
        <w:pStyle w:val="ConsPlusTitle"/>
        <w:jc w:val="center"/>
      </w:pPr>
      <w:r>
        <w:t>ГУБЕРНАТОРА КИРОВСКОЙ ОБЛАСТИ</w:t>
      </w:r>
    </w:p>
    <w:p w:rsidR="007E5BE3" w:rsidRDefault="007E5BE3">
      <w:pPr>
        <w:pStyle w:val="ConsPlusTitle"/>
        <w:jc w:val="center"/>
      </w:pPr>
    </w:p>
    <w:p w:rsidR="007E5BE3" w:rsidRDefault="007E5BE3">
      <w:pPr>
        <w:pStyle w:val="ConsPlusTitle"/>
        <w:jc w:val="center"/>
      </w:pPr>
      <w:r>
        <w:t>ОБ УТВЕРЖДЕНИИ ПОЛОЖЕНИЯ О ПРОВЕРКЕ ДОСТОВЕРНОСТИ</w:t>
      </w:r>
    </w:p>
    <w:p w:rsidR="007E5BE3" w:rsidRDefault="007E5BE3">
      <w:pPr>
        <w:pStyle w:val="ConsPlusTitle"/>
        <w:jc w:val="center"/>
      </w:pPr>
      <w:r>
        <w:t>И ПОЛНОТЫ СВЕДЕНИЙ, ПРЕДСТАВЛЯЕМЫХ ГРАЖДАНАМИ,</w:t>
      </w:r>
    </w:p>
    <w:p w:rsidR="007E5BE3" w:rsidRDefault="007E5BE3">
      <w:pPr>
        <w:pStyle w:val="ConsPlusTitle"/>
        <w:jc w:val="center"/>
      </w:pPr>
      <w:proofErr w:type="gramStart"/>
      <w:r>
        <w:t>ПРЕТЕНДУЮЩИМИ</w:t>
      </w:r>
      <w:proofErr w:type="gramEnd"/>
      <w:r>
        <w:t xml:space="preserve"> НА ЗАМЕЩЕНИЕ ДОЛЖНОСТЕЙ ГОСУДАРСТВЕННОЙ</w:t>
      </w:r>
    </w:p>
    <w:p w:rsidR="007E5BE3" w:rsidRDefault="007E5BE3">
      <w:pPr>
        <w:pStyle w:val="ConsPlusTitle"/>
        <w:jc w:val="center"/>
      </w:pPr>
      <w:r>
        <w:t xml:space="preserve">ГРАЖДАНСКОЙ СЛУЖБЫ КИРОВСКОЙ ОБЛАСТИ, И </w:t>
      </w:r>
      <w:proofErr w:type="gramStart"/>
      <w:r>
        <w:t>ГОСУДАРСТВЕННЫМИ</w:t>
      </w:r>
      <w:proofErr w:type="gramEnd"/>
    </w:p>
    <w:p w:rsidR="007E5BE3" w:rsidRDefault="007E5BE3">
      <w:pPr>
        <w:pStyle w:val="ConsPlusTitle"/>
        <w:jc w:val="center"/>
      </w:pPr>
      <w:r>
        <w:t>ГРАЖДАНСКИМИ СЛУЖАЩИМИ КИРОВСКОЙ ОБЛАСТИ, И СОБЛЮДЕНИЯ</w:t>
      </w:r>
    </w:p>
    <w:p w:rsidR="007E5BE3" w:rsidRDefault="007E5BE3">
      <w:pPr>
        <w:pStyle w:val="ConsPlusTitle"/>
        <w:jc w:val="center"/>
      </w:pPr>
      <w:r>
        <w:t>ГОСУДАРСТВЕННЫМИ ГРАЖДАНСКИМИ СЛУЖАЩИМИ КИРОВСКОЙ ОБЛАСТИ</w:t>
      </w:r>
    </w:p>
    <w:p w:rsidR="007E5BE3" w:rsidRDefault="007E5BE3">
      <w:pPr>
        <w:pStyle w:val="ConsPlusTitle"/>
        <w:jc w:val="center"/>
      </w:pPr>
      <w:r>
        <w:t>ТРЕБОВАНИЙ К СЛУЖЕБНОМУ ПОВЕДЕНИЮ</w:t>
      </w:r>
    </w:p>
    <w:p w:rsidR="007E5BE3" w:rsidRDefault="007E5BE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E5BE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BE3" w:rsidRDefault="007E5BE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BE3" w:rsidRDefault="007E5BE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5BE3" w:rsidRDefault="007E5B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5BE3" w:rsidRDefault="007E5BE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Указов Губернатора Кировской области</w:t>
            </w:r>
            <w:proofErr w:type="gramEnd"/>
          </w:p>
          <w:p w:rsidR="007E5BE3" w:rsidRDefault="007E5B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18.08.2010 </w:t>
            </w:r>
            <w:hyperlink r:id="rId6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 xml:space="preserve">, от 03.09.2010 </w:t>
            </w:r>
            <w:hyperlink r:id="rId7">
              <w:r>
                <w:rPr>
                  <w:color w:val="0000FF"/>
                </w:rPr>
                <w:t>N 96</w:t>
              </w:r>
            </w:hyperlink>
            <w:r>
              <w:rPr>
                <w:color w:val="392C69"/>
              </w:rPr>
              <w:t xml:space="preserve">, от 09.02.2011 </w:t>
            </w:r>
            <w:hyperlink r:id="rId8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>,</w:t>
            </w:r>
          </w:p>
          <w:p w:rsidR="007E5BE3" w:rsidRDefault="007E5B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25.01.2012 </w:t>
            </w:r>
            <w:hyperlink r:id="rId9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 xml:space="preserve">, от 19.04.2012 </w:t>
            </w:r>
            <w:hyperlink r:id="rId10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 xml:space="preserve">, от 25.04.2013 </w:t>
            </w:r>
            <w:hyperlink r:id="rId11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>,</w:t>
            </w:r>
          </w:p>
          <w:p w:rsidR="007E5BE3" w:rsidRDefault="007E5B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10.06.2014 </w:t>
            </w:r>
            <w:hyperlink r:id="rId12">
              <w:r>
                <w:rPr>
                  <w:color w:val="0000FF"/>
                </w:rPr>
                <w:t>N 96</w:t>
              </w:r>
            </w:hyperlink>
            <w:r>
              <w:rPr>
                <w:color w:val="392C69"/>
              </w:rPr>
              <w:t xml:space="preserve">, от 31.07.2014 </w:t>
            </w:r>
            <w:hyperlink r:id="rId13">
              <w:r>
                <w:rPr>
                  <w:color w:val="0000FF"/>
                </w:rPr>
                <w:t>N 124</w:t>
              </w:r>
            </w:hyperlink>
            <w:r>
              <w:rPr>
                <w:color w:val="392C69"/>
              </w:rPr>
              <w:t xml:space="preserve">, от 14.04.2015 </w:t>
            </w:r>
            <w:hyperlink r:id="rId14">
              <w:r>
                <w:rPr>
                  <w:color w:val="0000FF"/>
                </w:rPr>
                <w:t>N 84</w:t>
              </w:r>
            </w:hyperlink>
            <w:r>
              <w:rPr>
                <w:color w:val="392C69"/>
              </w:rPr>
              <w:t>,</w:t>
            </w:r>
          </w:p>
          <w:p w:rsidR="007E5BE3" w:rsidRDefault="007E5B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27.05.2015 </w:t>
            </w:r>
            <w:hyperlink r:id="rId15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 xml:space="preserve">, от 22.06.2015 </w:t>
            </w:r>
            <w:hyperlink r:id="rId16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 xml:space="preserve">, от 13.08.2015 </w:t>
            </w:r>
            <w:hyperlink r:id="rId17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>,</w:t>
            </w:r>
          </w:p>
          <w:p w:rsidR="007E5BE3" w:rsidRDefault="007E5B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09.06.2017 </w:t>
            </w:r>
            <w:hyperlink r:id="rId18">
              <w:r>
                <w:rPr>
                  <w:color w:val="0000FF"/>
                </w:rPr>
                <w:t>N 123</w:t>
              </w:r>
            </w:hyperlink>
            <w:r>
              <w:rPr>
                <w:color w:val="392C69"/>
              </w:rPr>
              <w:t xml:space="preserve">, от 25.10.2017 </w:t>
            </w:r>
            <w:hyperlink r:id="rId19">
              <w:r>
                <w:rPr>
                  <w:color w:val="0000FF"/>
                </w:rPr>
                <w:t>N 32</w:t>
              </w:r>
            </w:hyperlink>
            <w:r>
              <w:rPr>
                <w:color w:val="392C69"/>
              </w:rPr>
              <w:t xml:space="preserve">, от 29.12.2017 </w:t>
            </w:r>
            <w:hyperlink r:id="rId20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>,</w:t>
            </w:r>
          </w:p>
          <w:p w:rsidR="007E5BE3" w:rsidRDefault="007E5B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17.05.2019 </w:t>
            </w:r>
            <w:hyperlink r:id="rId21">
              <w:r>
                <w:rPr>
                  <w:color w:val="0000FF"/>
                </w:rPr>
                <w:t>N 67</w:t>
              </w:r>
            </w:hyperlink>
            <w:r>
              <w:rPr>
                <w:color w:val="392C69"/>
              </w:rPr>
              <w:t xml:space="preserve">, от 03.12.2019 </w:t>
            </w:r>
            <w:hyperlink r:id="rId22">
              <w:r>
                <w:rPr>
                  <w:color w:val="0000FF"/>
                </w:rPr>
                <w:t>N 168</w:t>
              </w:r>
            </w:hyperlink>
            <w:r>
              <w:rPr>
                <w:color w:val="392C69"/>
              </w:rPr>
              <w:t xml:space="preserve">, от 27.02.2020 </w:t>
            </w:r>
            <w:hyperlink r:id="rId23">
              <w:r>
                <w:rPr>
                  <w:color w:val="0000FF"/>
                </w:rPr>
                <w:t>N 36</w:t>
              </w:r>
            </w:hyperlink>
            <w:r>
              <w:rPr>
                <w:color w:val="392C69"/>
              </w:rPr>
              <w:t>,</w:t>
            </w:r>
          </w:p>
          <w:p w:rsidR="007E5BE3" w:rsidRDefault="007E5B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30.09.2020 </w:t>
            </w:r>
            <w:hyperlink r:id="rId24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 xml:space="preserve">, от 25.02.2021 </w:t>
            </w:r>
            <w:hyperlink r:id="rId25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 xml:space="preserve">, от 29.07.2022 </w:t>
            </w:r>
            <w:hyperlink r:id="rId26">
              <w:r>
                <w:rPr>
                  <w:color w:val="0000FF"/>
                </w:rPr>
                <w:t>N 41</w:t>
              </w:r>
            </w:hyperlink>
            <w:r>
              <w:rPr>
                <w:color w:val="392C69"/>
              </w:rPr>
              <w:t>,</w:t>
            </w:r>
          </w:p>
          <w:p w:rsidR="007E5BE3" w:rsidRDefault="007E5B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29.12.2022 </w:t>
            </w:r>
            <w:hyperlink r:id="rId27">
              <w:r>
                <w:rPr>
                  <w:color w:val="0000FF"/>
                </w:rPr>
                <w:t>N 134</w:t>
              </w:r>
            </w:hyperlink>
            <w:r>
              <w:rPr>
                <w:color w:val="392C69"/>
              </w:rPr>
              <w:t xml:space="preserve">, от 12.09.2023 </w:t>
            </w:r>
            <w:hyperlink r:id="rId28">
              <w:r>
                <w:rPr>
                  <w:color w:val="0000FF"/>
                </w:rPr>
                <w:t>N 138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BE3" w:rsidRDefault="007E5BE3">
            <w:pPr>
              <w:pStyle w:val="ConsPlusNormal"/>
            </w:pPr>
          </w:p>
        </w:tc>
      </w:tr>
    </w:tbl>
    <w:p w:rsidR="007E5BE3" w:rsidRDefault="007E5BE3">
      <w:pPr>
        <w:pStyle w:val="ConsPlusNormal"/>
        <w:jc w:val="both"/>
      </w:pPr>
    </w:p>
    <w:p w:rsidR="007E5BE3" w:rsidRDefault="007E5BE3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30">
        <w:r>
          <w:rPr>
            <w:color w:val="0000FF"/>
          </w:rPr>
          <w:t>Указом</w:t>
        </w:r>
      </w:hyperlink>
      <w:r>
        <w:t xml:space="preserve"> Президента Российской Федерации от 21.09.2009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постановляю:</w:t>
      </w:r>
      <w:proofErr w:type="gramEnd"/>
    </w:p>
    <w:p w:rsidR="007E5BE3" w:rsidRDefault="007E5BE3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6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области, и соблюдения государственными гражданскими служащими Кировской области требований к служебному поведению (далее - Положение).</w:t>
      </w:r>
      <w:proofErr w:type="gramEnd"/>
      <w:r>
        <w:t xml:space="preserve"> Прилагается.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t>2. Руководителям органов исполнительной власти области, руководителям иных государственных органов области:</w:t>
      </w:r>
    </w:p>
    <w:p w:rsidR="007E5BE3" w:rsidRDefault="007E5BE3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Указа</w:t>
        </w:r>
      </w:hyperlink>
      <w:r>
        <w:t xml:space="preserve"> Губернатора Кировской области от 12.09.2023 N 138)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t xml:space="preserve">2.1. Принять меры по обеспечению исполнения </w:t>
      </w:r>
      <w:hyperlink w:anchor="P61">
        <w:r>
          <w:rPr>
            <w:color w:val="0000FF"/>
          </w:rPr>
          <w:t>Положения</w:t>
        </w:r>
      </w:hyperlink>
      <w:r>
        <w:t>.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t>2.2. Определить должностных лиц, ответственных за профилактику коррупционных и иных правонарушений, возложив на них следующие функции: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t xml:space="preserve">2.2.1. Обеспечение соблюдения государственными гражданскими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25.12.2008 N 273-ФЗ "О </w:t>
      </w:r>
      <w:r>
        <w:lastRenderedPageBreak/>
        <w:t>противодействии коррупции" и другими федеральными законами (далее - требования к служебному поведению).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t>2.2.2. Принятие мер по выявлению и устранению причин и условий, способствующих возникновению конфликта интересов.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t xml:space="preserve">2.2.3. </w:t>
      </w:r>
      <w:proofErr w:type="gramStart"/>
      <w:r>
        <w:t xml:space="preserve">Оказание государственным гражданским служащим Кировской области консультативной помощи по вопросам, связанным с применением на практике требований к служебному поведению и общих принципов служебного поведения государственных гражданских служащих Кировской области, утвержденных </w:t>
      </w:r>
      <w:hyperlink r:id="rId33">
        <w:r>
          <w:rPr>
            <w:color w:val="0000FF"/>
          </w:rPr>
          <w:t>Указом</w:t>
        </w:r>
      </w:hyperlink>
      <w:r>
        <w:t xml:space="preserve"> Губернатора Кировской области от 19.01.2017 N 8 "О Кодексе этики и служебного поведения государственных гражданских служащих органов исполнительной власти Кировской области", а также с уведомлением представителя нанимателя (работодателя), органов</w:t>
      </w:r>
      <w:proofErr w:type="gramEnd"/>
      <w:r>
        <w:t xml:space="preserve"> прокуратуры Кировской области, иных государственных органов о фактах совершения государственными гражданскими служащими Кировской области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характера.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t>2.2.4. Обеспечение реализации государственными гражданскими служащими Кировской области обязанности уведомлять представителя нанимателя (работодателя), органы прокуратуры Кировской области, иные государственные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t>2.2.5. Организация правового просвещения государственных гражданских служащих Кировской области.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t>2.2.6. Проведение служебных проверок.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t xml:space="preserve">2.2.7. </w:t>
      </w:r>
      <w:proofErr w:type="gramStart"/>
      <w:r>
        <w:t>Осуществление (в том числе с использованием государственной информационной системы в области противодействия коррупции "Посейдон")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области, а также сведений (в части, касающейся профилактики коррупционных правонарушений), представляемых гражданами, претендующими на замещение должностей государственной</w:t>
      </w:r>
      <w:proofErr w:type="gramEnd"/>
      <w:r>
        <w:t xml:space="preserve"> гражданской службы Кировской области, в соответствии с нормативными правовыми актами Российской Федерации, проверки соблюдения государственными гражданскими служащими Кировской области требований к служебному поведению.</w:t>
      </w:r>
    </w:p>
    <w:p w:rsidR="007E5BE3" w:rsidRDefault="007E5BE3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Указа</w:t>
        </w:r>
      </w:hyperlink>
      <w:r>
        <w:t xml:space="preserve"> Губернатора Кировской области от 29.07.2022 N 41)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t>2.2.8. Подготовка указанными должностными лицами в соответствии с их компетенцией проектов нормативных правовых актов о противодействии коррупции.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t>2.2.9. Взаимодействие с правоохранительными органами в установленной сфере деятельности.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t xml:space="preserve">2.2.10. </w:t>
      </w:r>
      <w:proofErr w:type="gramStart"/>
      <w:r>
        <w:t>Анализ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области, сведений о соблюдении государственными гражданскими служащими Кировской области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</w:t>
      </w:r>
      <w:proofErr w:type="gramEnd"/>
      <w:r>
        <w:t xml:space="preserve"> государственной гражданской службы Кировской области, ограничений при заключении ими после увольнения с государственной гражданской службы Кировской области трудового договора </w:t>
      </w:r>
      <w:r>
        <w:lastRenderedPageBreak/>
        <w:t xml:space="preserve">и (или) гражданско-правового договора в случаях, предусмотренных федеральными законами. </w:t>
      </w:r>
      <w:proofErr w:type="gramStart"/>
      <w:r>
        <w:t>При осуществлении анализа таких сведений проведение бесед с указанными гражданами и государственными гражданскими служащими Кировской области с их согласия, получение от них с их согласия необходимых пояснений, изучение полученной от территориальных органов федеральных государственных органов, органов прокуратуры Кировской области, органов исполнительной власти Кировской области, иных государственных органов Кировской области, органов местного самоуправления, предприятий, учреждений и организаций (в том числе с</w:t>
      </w:r>
      <w:proofErr w:type="gramEnd"/>
      <w:r>
        <w:t xml:space="preserve"> использованием государственной информационной системы в области противодействия коррупции "Посейдон") информации о соблюдении государственными гражданскими служащими Кировской области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государственными гражданскими служащими Кировской области сведений, иной полученной информации.</w:t>
      </w:r>
    </w:p>
    <w:p w:rsidR="007E5BE3" w:rsidRDefault="007E5BE3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Указа</w:t>
        </w:r>
      </w:hyperlink>
      <w:r>
        <w:t xml:space="preserve"> Губернатора Кировской области от 29.07.2022 N 41)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t>2.2.11. Осуществление (в том числе с использованием государственной информационной системы в области противодействия коррупции "Посейдон") проверки соблюдения гражданами, замещавшими должности государственной гражданской службы Кировской области, ограничений при заключении ими после увольнения с государственной гражданской службы Кировской области трудового договора и (или) гражданско-правового договора в случаях, предусмотренных федеральными законами.</w:t>
      </w:r>
    </w:p>
    <w:p w:rsidR="007E5BE3" w:rsidRDefault="007E5BE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Кировской области от 25.10.2017 </w:t>
      </w:r>
      <w:hyperlink r:id="rId36">
        <w:r>
          <w:rPr>
            <w:color w:val="0000FF"/>
          </w:rPr>
          <w:t>N 32</w:t>
        </w:r>
      </w:hyperlink>
      <w:r>
        <w:t xml:space="preserve">, от 29.07.2022 </w:t>
      </w:r>
      <w:hyperlink r:id="rId37">
        <w:r>
          <w:rPr>
            <w:color w:val="0000FF"/>
          </w:rPr>
          <w:t>N 41</w:t>
        </w:r>
      </w:hyperlink>
      <w:r>
        <w:t>)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t>3. Департаменту информационной работы Кировской области (Урматская Е.А.) опубликовать Указ в официальных средствах массовой информации.</w:t>
      </w:r>
    </w:p>
    <w:p w:rsidR="007E5BE3" w:rsidRDefault="007E5BE3">
      <w:pPr>
        <w:pStyle w:val="ConsPlusNormal"/>
        <w:jc w:val="both"/>
      </w:pPr>
    </w:p>
    <w:p w:rsidR="007E5BE3" w:rsidRDefault="007E5BE3">
      <w:pPr>
        <w:pStyle w:val="ConsPlusNormal"/>
        <w:jc w:val="right"/>
      </w:pPr>
      <w:r>
        <w:t>Губернатор</w:t>
      </w:r>
    </w:p>
    <w:p w:rsidR="007E5BE3" w:rsidRDefault="007E5BE3">
      <w:pPr>
        <w:pStyle w:val="ConsPlusNormal"/>
        <w:jc w:val="right"/>
      </w:pPr>
      <w:r>
        <w:t>Кировской области</w:t>
      </w:r>
    </w:p>
    <w:p w:rsidR="007E5BE3" w:rsidRDefault="007E5BE3">
      <w:pPr>
        <w:pStyle w:val="ConsPlusNormal"/>
        <w:jc w:val="right"/>
      </w:pPr>
      <w:r>
        <w:t>Н.Ю.БЕЛЫХ</w:t>
      </w:r>
    </w:p>
    <w:p w:rsidR="007E5BE3" w:rsidRDefault="007E5BE3">
      <w:pPr>
        <w:pStyle w:val="ConsPlusNormal"/>
        <w:jc w:val="both"/>
      </w:pPr>
    </w:p>
    <w:p w:rsidR="007E5BE3" w:rsidRDefault="007E5BE3">
      <w:pPr>
        <w:pStyle w:val="ConsPlusNormal"/>
        <w:jc w:val="both"/>
      </w:pPr>
    </w:p>
    <w:p w:rsidR="007E5BE3" w:rsidRDefault="007E5BE3">
      <w:pPr>
        <w:pStyle w:val="ConsPlusNormal"/>
        <w:jc w:val="both"/>
      </w:pPr>
    </w:p>
    <w:p w:rsidR="007E5BE3" w:rsidRDefault="007E5BE3">
      <w:pPr>
        <w:pStyle w:val="ConsPlusNormal"/>
        <w:jc w:val="both"/>
      </w:pPr>
    </w:p>
    <w:p w:rsidR="007E5BE3" w:rsidRDefault="007E5BE3">
      <w:pPr>
        <w:pStyle w:val="ConsPlusNormal"/>
        <w:jc w:val="both"/>
      </w:pPr>
    </w:p>
    <w:p w:rsidR="007E5BE3" w:rsidRDefault="007E5BE3">
      <w:pPr>
        <w:pStyle w:val="ConsPlusNormal"/>
        <w:jc w:val="right"/>
        <w:outlineLvl w:val="0"/>
      </w:pPr>
      <w:r>
        <w:t>Утверждено</w:t>
      </w:r>
    </w:p>
    <w:p w:rsidR="007E5BE3" w:rsidRDefault="007E5BE3">
      <w:pPr>
        <w:pStyle w:val="ConsPlusNormal"/>
        <w:jc w:val="right"/>
      </w:pPr>
      <w:r>
        <w:t>Указом</w:t>
      </w:r>
    </w:p>
    <w:p w:rsidR="007E5BE3" w:rsidRDefault="007E5BE3">
      <w:pPr>
        <w:pStyle w:val="ConsPlusNormal"/>
        <w:jc w:val="right"/>
      </w:pPr>
      <w:r>
        <w:t>Губернатора области</w:t>
      </w:r>
    </w:p>
    <w:p w:rsidR="007E5BE3" w:rsidRDefault="007E5BE3">
      <w:pPr>
        <w:pStyle w:val="ConsPlusNormal"/>
        <w:jc w:val="right"/>
      </w:pPr>
      <w:r>
        <w:t>от 15 декабря 2009 г. N 120</w:t>
      </w:r>
    </w:p>
    <w:p w:rsidR="007E5BE3" w:rsidRDefault="007E5BE3">
      <w:pPr>
        <w:pStyle w:val="ConsPlusNormal"/>
        <w:jc w:val="both"/>
      </w:pPr>
    </w:p>
    <w:p w:rsidR="007E5BE3" w:rsidRDefault="007E5BE3">
      <w:pPr>
        <w:pStyle w:val="ConsPlusTitle"/>
        <w:jc w:val="center"/>
      </w:pPr>
      <w:bookmarkStart w:id="1" w:name="P61"/>
      <w:bookmarkEnd w:id="1"/>
      <w:r>
        <w:t>ПОЛОЖЕНИЕ</w:t>
      </w:r>
    </w:p>
    <w:p w:rsidR="007E5BE3" w:rsidRDefault="007E5BE3">
      <w:pPr>
        <w:pStyle w:val="ConsPlusTitle"/>
        <w:jc w:val="center"/>
      </w:pPr>
      <w:r>
        <w:t>О ПРОВЕРКЕ ДОСТОВЕРНОСТИ И ПОЛНОТЫ СВЕДЕНИЙ,</w:t>
      </w:r>
    </w:p>
    <w:p w:rsidR="007E5BE3" w:rsidRDefault="007E5BE3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ГРАЖДАНАМИ, ПРЕТЕНДУЮЩИМИ НА ЗАМЕЩЕНИЕ</w:t>
      </w:r>
    </w:p>
    <w:p w:rsidR="007E5BE3" w:rsidRDefault="007E5BE3">
      <w:pPr>
        <w:pStyle w:val="ConsPlusTitle"/>
        <w:jc w:val="center"/>
      </w:pPr>
      <w:r>
        <w:t>ДОЛЖНОСТЕЙ ГОСУДАРСТВЕННОЙ ГРАЖДАНСКОЙ СЛУЖБЫ</w:t>
      </w:r>
    </w:p>
    <w:p w:rsidR="007E5BE3" w:rsidRDefault="007E5BE3">
      <w:pPr>
        <w:pStyle w:val="ConsPlusTitle"/>
        <w:jc w:val="center"/>
      </w:pPr>
      <w:r>
        <w:t xml:space="preserve">КИРОВСКОЙ ОБЛАСТИ, И </w:t>
      </w:r>
      <w:proofErr w:type="gramStart"/>
      <w:r>
        <w:t>ГОСУДАРСТВЕННЫМИ</w:t>
      </w:r>
      <w:proofErr w:type="gramEnd"/>
      <w:r>
        <w:t xml:space="preserve"> ГРАЖДАНСКИМИ</w:t>
      </w:r>
    </w:p>
    <w:p w:rsidR="007E5BE3" w:rsidRDefault="007E5BE3">
      <w:pPr>
        <w:pStyle w:val="ConsPlusTitle"/>
        <w:jc w:val="center"/>
      </w:pPr>
      <w:r>
        <w:t>СЛУЖАЩИМИ КИРОВСКОЙ ОБЛАСТИ, И СОБЛЮДЕНИЯ</w:t>
      </w:r>
    </w:p>
    <w:p w:rsidR="007E5BE3" w:rsidRDefault="007E5BE3">
      <w:pPr>
        <w:pStyle w:val="ConsPlusTitle"/>
        <w:jc w:val="center"/>
      </w:pPr>
      <w:r>
        <w:t>ГОСУДАРСТВЕННЫМИ ГРАЖДАНСКИМИ СЛУЖАЩИМИ КИРОВСКОЙ ОБЛАСТИ</w:t>
      </w:r>
    </w:p>
    <w:p w:rsidR="007E5BE3" w:rsidRDefault="007E5BE3">
      <w:pPr>
        <w:pStyle w:val="ConsPlusTitle"/>
        <w:jc w:val="center"/>
      </w:pPr>
      <w:r>
        <w:t>ТРЕБОВАНИЙ К СЛУЖЕБНОМУ ПОВЕДЕНИЮ</w:t>
      </w:r>
    </w:p>
    <w:p w:rsidR="007E5BE3" w:rsidRDefault="007E5BE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E5BE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BE3" w:rsidRDefault="007E5BE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BE3" w:rsidRDefault="007E5BE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5BE3" w:rsidRDefault="007E5B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5BE3" w:rsidRDefault="007E5BE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Указов Губернатора Кировской области</w:t>
            </w:r>
            <w:proofErr w:type="gramEnd"/>
          </w:p>
          <w:p w:rsidR="007E5BE3" w:rsidRDefault="007E5B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18.08.2010 </w:t>
            </w:r>
            <w:hyperlink r:id="rId38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 xml:space="preserve">, от 09.02.2011 </w:t>
            </w:r>
            <w:hyperlink r:id="rId39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25.01.2012 </w:t>
            </w:r>
            <w:hyperlink r:id="rId40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>,</w:t>
            </w:r>
          </w:p>
          <w:p w:rsidR="007E5BE3" w:rsidRDefault="007E5B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19.04.2012 </w:t>
            </w:r>
            <w:hyperlink r:id="rId41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 xml:space="preserve">, от 25.04.2013 </w:t>
            </w:r>
            <w:hyperlink r:id="rId42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10.06.2014 </w:t>
            </w:r>
            <w:hyperlink r:id="rId43">
              <w:r>
                <w:rPr>
                  <w:color w:val="0000FF"/>
                </w:rPr>
                <w:t>N 96</w:t>
              </w:r>
            </w:hyperlink>
            <w:r>
              <w:rPr>
                <w:color w:val="392C69"/>
              </w:rPr>
              <w:t>,</w:t>
            </w:r>
          </w:p>
          <w:p w:rsidR="007E5BE3" w:rsidRDefault="007E5B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31.07.2014 </w:t>
            </w:r>
            <w:hyperlink r:id="rId44">
              <w:r>
                <w:rPr>
                  <w:color w:val="0000FF"/>
                </w:rPr>
                <w:t>N 124</w:t>
              </w:r>
            </w:hyperlink>
            <w:r>
              <w:rPr>
                <w:color w:val="392C69"/>
              </w:rPr>
              <w:t xml:space="preserve">, от 14.04.2015 </w:t>
            </w:r>
            <w:hyperlink r:id="rId45">
              <w:r>
                <w:rPr>
                  <w:color w:val="0000FF"/>
                </w:rPr>
                <w:t>N 84</w:t>
              </w:r>
            </w:hyperlink>
            <w:r>
              <w:rPr>
                <w:color w:val="392C69"/>
              </w:rPr>
              <w:t xml:space="preserve">, от 27.05.2015 </w:t>
            </w:r>
            <w:hyperlink r:id="rId46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>,</w:t>
            </w:r>
          </w:p>
          <w:p w:rsidR="007E5BE3" w:rsidRDefault="007E5BE3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22.06.2015 </w:t>
            </w:r>
            <w:hyperlink r:id="rId47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 xml:space="preserve">, от 13.08.2015 </w:t>
            </w:r>
            <w:hyperlink r:id="rId48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 xml:space="preserve">, от 09.06.2017 </w:t>
            </w:r>
            <w:hyperlink r:id="rId49">
              <w:r>
                <w:rPr>
                  <w:color w:val="0000FF"/>
                </w:rPr>
                <w:t>N 123</w:t>
              </w:r>
            </w:hyperlink>
            <w:r>
              <w:rPr>
                <w:color w:val="392C69"/>
              </w:rPr>
              <w:t>,</w:t>
            </w:r>
          </w:p>
          <w:p w:rsidR="007E5BE3" w:rsidRDefault="007E5B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25.10.2017 </w:t>
            </w:r>
            <w:hyperlink r:id="rId50">
              <w:r>
                <w:rPr>
                  <w:color w:val="0000FF"/>
                </w:rPr>
                <w:t>N 32</w:t>
              </w:r>
            </w:hyperlink>
            <w:r>
              <w:rPr>
                <w:color w:val="392C69"/>
              </w:rPr>
              <w:t xml:space="preserve">, от 29.12.2017 </w:t>
            </w:r>
            <w:hyperlink r:id="rId51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 xml:space="preserve">, от 17.05.2019 </w:t>
            </w:r>
            <w:hyperlink r:id="rId52">
              <w:r>
                <w:rPr>
                  <w:color w:val="0000FF"/>
                </w:rPr>
                <w:t>N 67</w:t>
              </w:r>
            </w:hyperlink>
            <w:r>
              <w:rPr>
                <w:color w:val="392C69"/>
              </w:rPr>
              <w:t>,</w:t>
            </w:r>
          </w:p>
          <w:p w:rsidR="007E5BE3" w:rsidRDefault="007E5B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03.12.2019 </w:t>
            </w:r>
            <w:hyperlink r:id="rId53">
              <w:r>
                <w:rPr>
                  <w:color w:val="0000FF"/>
                </w:rPr>
                <w:t>N 168</w:t>
              </w:r>
            </w:hyperlink>
            <w:r>
              <w:rPr>
                <w:color w:val="392C69"/>
              </w:rPr>
              <w:t xml:space="preserve">, от 27.02.2020 </w:t>
            </w:r>
            <w:hyperlink r:id="rId54">
              <w:r>
                <w:rPr>
                  <w:color w:val="0000FF"/>
                </w:rPr>
                <w:t>N 36</w:t>
              </w:r>
            </w:hyperlink>
            <w:r>
              <w:rPr>
                <w:color w:val="392C69"/>
              </w:rPr>
              <w:t xml:space="preserve">, от 30.09.2020 </w:t>
            </w:r>
            <w:hyperlink r:id="rId55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>,</w:t>
            </w:r>
          </w:p>
          <w:p w:rsidR="007E5BE3" w:rsidRDefault="007E5B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25.02.2021 </w:t>
            </w:r>
            <w:hyperlink r:id="rId56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 xml:space="preserve">, от 29.07.2022 </w:t>
            </w:r>
            <w:hyperlink r:id="rId57">
              <w:r>
                <w:rPr>
                  <w:color w:val="0000FF"/>
                </w:rPr>
                <w:t>N 41</w:t>
              </w:r>
            </w:hyperlink>
            <w:r>
              <w:rPr>
                <w:color w:val="392C69"/>
              </w:rPr>
              <w:t xml:space="preserve">, от 29.12.2022 </w:t>
            </w:r>
            <w:hyperlink r:id="rId58">
              <w:r>
                <w:rPr>
                  <w:color w:val="0000FF"/>
                </w:rPr>
                <w:t>N 134</w:t>
              </w:r>
            </w:hyperlink>
            <w:r>
              <w:rPr>
                <w:color w:val="392C69"/>
              </w:rPr>
              <w:t>,</w:t>
            </w:r>
          </w:p>
          <w:p w:rsidR="007E5BE3" w:rsidRDefault="007E5B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12.09.2023 </w:t>
            </w:r>
            <w:hyperlink r:id="rId59">
              <w:r>
                <w:rPr>
                  <w:color w:val="0000FF"/>
                </w:rPr>
                <w:t>N 138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BE3" w:rsidRDefault="007E5BE3">
            <w:pPr>
              <w:pStyle w:val="ConsPlusNormal"/>
            </w:pPr>
          </w:p>
        </w:tc>
      </w:tr>
    </w:tbl>
    <w:p w:rsidR="007E5BE3" w:rsidRDefault="007E5BE3">
      <w:pPr>
        <w:pStyle w:val="ConsPlusNormal"/>
        <w:jc w:val="both"/>
      </w:pPr>
    </w:p>
    <w:p w:rsidR="007E5BE3" w:rsidRDefault="007E5BE3">
      <w:pPr>
        <w:pStyle w:val="ConsPlusNormal"/>
        <w:ind w:firstLine="540"/>
        <w:jc w:val="both"/>
      </w:pPr>
      <w:bookmarkStart w:id="2" w:name="P80"/>
      <w:bookmarkEnd w:id="2"/>
      <w:r>
        <w:t>1. Настоящим Положением определяется порядок осуществления проверки: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t xml:space="preserve">1.1. </w:t>
      </w:r>
      <w:proofErr w:type="gramStart"/>
      <w:r>
        <w:t xml:space="preserve">Достоверности и полноты сведений о доходах, расходах, об имуществе и обязательствах имущественного характера, представленных в соответствии с </w:t>
      </w:r>
      <w:hyperlink r:id="rId60">
        <w:r>
          <w:rPr>
            <w:color w:val="0000FF"/>
          </w:rPr>
          <w:t>Указом</w:t>
        </w:r>
      </w:hyperlink>
      <w:r>
        <w:t xml:space="preserve"> Губернатора области от 18.08.2009 N 68 "О представлении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 сведений о доходах, расходах, об имуществе и обязательствах имущественного характера" (далее - Указ Губернатора области от 18.08.2009 N 68</w:t>
      </w:r>
      <w:proofErr w:type="gramEnd"/>
      <w:r>
        <w:t>):</w:t>
      </w:r>
    </w:p>
    <w:p w:rsidR="007E5BE3" w:rsidRDefault="007E5BE3">
      <w:pPr>
        <w:pStyle w:val="ConsPlusNormal"/>
        <w:jc w:val="both"/>
      </w:pPr>
      <w:r>
        <w:t xml:space="preserve">(в ред. Указов Губернатора Кировской области от 31.07.2014 </w:t>
      </w:r>
      <w:hyperlink r:id="rId61">
        <w:r>
          <w:rPr>
            <w:color w:val="0000FF"/>
          </w:rPr>
          <w:t>N 124</w:t>
        </w:r>
      </w:hyperlink>
      <w:r>
        <w:t xml:space="preserve">, от 14.04.2015 </w:t>
      </w:r>
      <w:hyperlink r:id="rId62">
        <w:r>
          <w:rPr>
            <w:color w:val="0000FF"/>
          </w:rPr>
          <w:t>N 84</w:t>
        </w:r>
      </w:hyperlink>
      <w:r>
        <w:t>)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государственной гражданской службы Кировской области в органах исполнительной власти области, иных государственных органах области (далее - граждане), на отчетную дату;</w:t>
      </w:r>
    </w:p>
    <w:p w:rsidR="007E5BE3" w:rsidRDefault="007E5BE3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Указа</w:t>
        </w:r>
      </w:hyperlink>
      <w:r>
        <w:t xml:space="preserve"> Губернатора Кировской области от 12.09.2023 N 138)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t>государственными гражданскими служащими Кировской области в органах исполнительной власти области, иных государственных органах области (далее - государственные служащие) за отчетный период и за два года, предшествующие отчетному периоду.</w:t>
      </w:r>
    </w:p>
    <w:p w:rsidR="007E5BE3" w:rsidRDefault="007E5BE3">
      <w:pPr>
        <w:pStyle w:val="ConsPlusNormal"/>
        <w:jc w:val="both"/>
      </w:pPr>
      <w:r>
        <w:t xml:space="preserve">(в ред. Указов Губернатора Кировской области от 31.07.2014 </w:t>
      </w:r>
      <w:hyperlink r:id="rId64">
        <w:r>
          <w:rPr>
            <w:color w:val="0000FF"/>
          </w:rPr>
          <w:t>N 124</w:t>
        </w:r>
      </w:hyperlink>
      <w:r>
        <w:t xml:space="preserve">, от 12.09.2023 </w:t>
      </w:r>
      <w:hyperlink r:id="rId65">
        <w:r>
          <w:rPr>
            <w:color w:val="0000FF"/>
          </w:rPr>
          <w:t>N 138</w:t>
        </w:r>
      </w:hyperlink>
      <w:r>
        <w:t>)</w:t>
      </w:r>
    </w:p>
    <w:p w:rsidR="007E5BE3" w:rsidRDefault="007E5BE3">
      <w:pPr>
        <w:pStyle w:val="ConsPlusNormal"/>
        <w:spacing w:before="220"/>
        <w:ind w:firstLine="540"/>
        <w:jc w:val="both"/>
      </w:pPr>
      <w:bookmarkStart w:id="3" w:name="P87"/>
      <w:bookmarkEnd w:id="3"/>
      <w:r>
        <w:t>1.2. Достоверности и полноты сведений (в части, касающейся профилактики коррупционных правонарушений), представленных гражданами при поступлении на государственную гражданскую службу Кировской области в соответствии с нормативными правовыми актами Российской Федерации и Кировской области (далее - сведения, представляемые гражданами в соответствии с нормативными правовыми актами).</w:t>
      </w:r>
    </w:p>
    <w:p w:rsidR="007E5BE3" w:rsidRDefault="007E5BE3">
      <w:pPr>
        <w:pStyle w:val="ConsPlusNormal"/>
        <w:jc w:val="both"/>
      </w:pPr>
      <w:r>
        <w:t xml:space="preserve">(пп. 1.2 в ред. </w:t>
      </w:r>
      <w:hyperlink r:id="rId66">
        <w:r>
          <w:rPr>
            <w:color w:val="0000FF"/>
          </w:rPr>
          <w:t>Указа</w:t>
        </w:r>
      </w:hyperlink>
      <w:r>
        <w:t xml:space="preserve"> Губернатора Кировской области от 25.10.2017 N 32)</w:t>
      </w:r>
    </w:p>
    <w:p w:rsidR="007E5BE3" w:rsidRDefault="007E5BE3">
      <w:pPr>
        <w:pStyle w:val="ConsPlusNormal"/>
        <w:spacing w:before="220"/>
        <w:ind w:firstLine="540"/>
        <w:jc w:val="both"/>
      </w:pPr>
      <w:bookmarkStart w:id="4" w:name="P89"/>
      <w:bookmarkEnd w:id="4"/>
      <w:r>
        <w:t xml:space="preserve">1.3. </w:t>
      </w:r>
      <w:proofErr w:type="gramStart"/>
      <w:r>
        <w:t xml:space="preserve">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67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и другими нормативными правовыми актами Российской Федерации и Кировской области (далее - требования к служебному поведению).</w:t>
      </w:r>
      <w:proofErr w:type="gramEnd"/>
    </w:p>
    <w:p w:rsidR="007E5BE3" w:rsidRDefault="007E5BE3">
      <w:pPr>
        <w:pStyle w:val="ConsPlusNormal"/>
        <w:jc w:val="both"/>
      </w:pPr>
      <w:r>
        <w:t xml:space="preserve">(пп. 1.3 в ред. </w:t>
      </w:r>
      <w:hyperlink r:id="rId68">
        <w:r>
          <w:rPr>
            <w:color w:val="0000FF"/>
          </w:rPr>
          <w:t>Указа</w:t>
        </w:r>
      </w:hyperlink>
      <w:r>
        <w:t xml:space="preserve"> Губернатора Кировской области от 31.07.2014 N 124)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87">
        <w:r>
          <w:rPr>
            <w:color w:val="0000FF"/>
          </w:rPr>
          <w:t>подпунктами 1.2</w:t>
        </w:r>
      </w:hyperlink>
      <w:r>
        <w:t xml:space="preserve"> и </w:t>
      </w:r>
      <w:hyperlink w:anchor="P89">
        <w:r>
          <w:rPr>
            <w:color w:val="0000FF"/>
          </w:rPr>
          <w:t>1.3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должности государственной гражданской службы Кировской области, и государственных служащих, замещающих любую должность государственной гражданской службы Кировской области (далее - должность государственной гражданской службы).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государственной гражданской службы, не предусмотренную </w:t>
      </w:r>
      <w:hyperlink r:id="rId69">
        <w:r>
          <w:rPr>
            <w:color w:val="0000FF"/>
          </w:rPr>
          <w:t>перечнем</w:t>
        </w:r>
      </w:hyperlink>
      <w:r>
        <w:t xml:space="preserve"> должностей государственной гражданской службы Кировской области,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</w:t>
      </w:r>
      <w:r>
        <w:lastRenderedPageBreak/>
        <w:t>имуществе и обязательствах</w:t>
      </w:r>
      <w:proofErr w:type="gramEnd"/>
      <w:r>
        <w:t xml:space="preserve"> </w:t>
      </w:r>
      <w:proofErr w:type="gramStart"/>
      <w:r>
        <w:t>имущественного характера своих супруги (супруга) и несовершеннолетних детей, утвержденным Указом Губернатора Кировской области от 14.03.2017 N 49 "Об утверждении перечня должностей государственной гражданской службы Кировской области,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</w:t>
      </w:r>
      <w:proofErr w:type="gramEnd"/>
      <w:r>
        <w:t xml:space="preserve"> (супруга) и несовершеннолетних детей" (далее - перечень), и претендующим на замещение должности государственной гражданской службы, предусмотренной этим </w:t>
      </w:r>
      <w:hyperlink r:id="rId70">
        <w:r>
          <w:rPr>
            <w:color w:val="0000FF"/>
          </w:rPr>
          <w:t>перечнем</w:t>
        </w:r>
      </w:hyperlink>
      <w:r>
        <w:t>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7E5BE3" w:rsidRDefault="007E5BE3">
      <w:pPr>
        <w:pStyle w:val="ConsPlusNormal"/>
        <w:jc w:val="both"/>
      </w:pPr>
      <w:r>
        <w:t xml:space="preserve">(п. 3 в ред. </w:t>
      </w:r>
      <w:hyperlink r:id="rId71">
        <w:r>
          <w:rPr>
            <w:color w:val="0000FF"/>
          </w:rPr>
          <w:t>Указа</w:t>
        </w:r>
      </w:hyperlink>
      <w:r>
        <w:t xml:space="preserve"> Губернатора Кировской области от 09.06.2017 N 123)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t xml:space="preserve">4. Проверка, предусмотренная </w:t>
      </w:r>
      <w:hyperlink w:anchor="P80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по решению Губернатора области, руководителя органа исполнительной власти области, руководителя иного государственного органа области либо уполномоченными должностными лицами указанных органов.</w:t>
      </w:r>
    </w:p>
    <w:p w:rsidR="007E5BE3" w:rsidRDefault="007E5BE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2">
        <w:r>
          <w:rPr>
            <w:color w:val="0000FF"/>
          </w:rPr>
          <w:t>Указа</w:t>
        </w:r>
      </w:hyperlink>
      <w:r>
        <w:t xml:space="preserve"> Губернатора Кировской области от 12.09.2023 N 138)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t>5. Управление профилактики коррупционных и иных правонарушений администрации Губернатора и Правительства Кировской области (далее - управление) по решению Губернатора области осуществляет проверку:</w:t>
      </w:r>
    </w:p>
    <w:p w:rsidR="007E5BE3" w:rsidRDefault="007E5BE3">
      <w:pPr>
        <w:pStyle w:val="ConsPlusNormal"/>
        <w:jc w:val="both"/>
      </w:pPr>
      <w:r>
        <w:t xml:space="preserve">(в ред. Указов Губернатора Кировской области от 03.12.2019 </w:t>
      </w:r>
      <w:hyperlink r:id="rId73">
        <w:r>
          <w:rPr>
            <w:color w:val="0000FF"/>
          </w:rPr>
          <w:t>N 168</w:t>
        </w:r>
      </w:hyperlink>
      <w:r>
        <w:t xml:space="preserve">, от 25.02.2021 </w:t>
      </w:r>
      <w:hyperlink r:id="rId74">
        <w:r>
          <w:rPr>
            <w:color w:val="0000FF"/>
          </w:rPr>
          <w:t>N 27</w:t>
        </w:r>
      </w:hyperlink>
      <w:r>
        <w:t>)</w:t>
      </w:r>
    </w:p>
    <w:p w:rsidR="007E5BE3" w:rsidRDefault="007E5BE3">
      <w:pPr>
        <w:pStyle w:val="ConsPlusNormal"/>
        <w:spacing w:before="220"/>
        <w:ind w:firstLine="540"/>
        <w:jc w:val="both"/>
      </w:pPr>
      <w:bookmarkStart w:id="5" w:name="P99"/>
      <w:bookmarkEnd w:id="5"/>
      <w:r>
        <w:t>5.1.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службы, назначение на которые и освобождение от которых осуществляются Губернатором области, а также сведений, представляемых указанными гражданами в соответствии с нормативными правовыми актами.</w:t>
      </w:r>
    </w:p>
    <w:p w:rsidR="007E5BE3" w:rsidRDefault="007E5BE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Кировской области от 14.04.2015 </w:t>
      </w:r>
      <w:hyperlink r:id="rId75">
        <w:r>
          <w:rPr>
            <w:color w:val="0000FF"/>
          </w:rPr>
          <w:t>N 84</w:t>
        </w:r>
      </w:hyperlink>
      <w:r>
        <w:t xml:space="preserve">, от 03.12.2019 </w:t>
      </w:r>
      <w:hyperlink r:id="rId76">
        <w:r>
          <w:rPr>
            <w:color w:val="0000FF"/>
          </w:rPr>
          <w:t>N 168</w:t>
        </w:r>
      </w:hyperlink>
      <w:r>
        <w:t>)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t xml:space="preserve">5.2. Достоверности и полноты сведений о доходах, расходах, об имуществе и обязательствах имущественного характера, представляемых государственными служащими, замещающими должности государственной гражданской службы, указанные в </w:t>
      </w:r>
      <w:hyperlink w:anchor="P99">
        <w:r>
          <w:rPr>
            <w:color w:val="0000FF"/>
          </w:rPr>
          <w:t>подпункте 5.1</w:t>
        </w:r>
      </w:hyperlink>
      <w:r>
        <w:t xml:space="preserve"> настоящего Положения.</w:t>
      </w:r>
    </w:p>
    <w:p w:rsidR="007E5BE3" w:rsidRDefault="007E5BE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7">
        <w:r>
          <w:rPr>
            <w:color w:val="0000FF"/>
          </w:rPr>
          <w:t>Указа</w:t>
        </w:r>
      </w:hyperlink>
      <w:r>
        <w:t xml:space="preserve"> Губернатора Кировской области от 14.04.2015 N 84)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t xml:space="preserve">5.3. Соблюдения государственными служащими, замещающими должности государственной гражданской службы, указанные в </w:t>
      </w:r>
      <w:hyperlink w:anchor="P99">
        <w:r>
          <w:rPr>
            <w:color w:val="0000FF"/>
          </w:rPr>
          <w:t>подпункте 5.1</w:t>
        </w:r>
      </w:hyperlink>
      <w:r>
        <w:t xml:space="preserve"> настоящего Положения, требований к служебному поведению.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t>6. Кадровые службы органов исполнительной власти области, иных государственных органов области по решению их руководителей либо уполномоченных должностных лиц указанных органов осуществляют проверку:</w:t>
      </w:r>
    </w:p>
    <w:p w:rsidR="007E5BE3" w:rsidRDefault="007E5BE3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Указа</w:t>
        </w:r>
      </w:hyperlink>
      <w:r>
        <w:t xml:space="preserve"> Губернатора Кировской области от 12.09.2023 N 138)</w:t>
      </w:r>
    </w:p>
    <w:p w:rsidR="007E5BE3" w:rsidRDefault="007E5BE3">
      <w:pPr>
        <w:pStyle w:val="ConsPlusNormal"/>
        <w:spacing w:before="220"/>
        <w:ind w:firstLine="540"/>
        <w:jc w:val="both"/>
      </w:pPr>
      <w:bookmarkStart w:id="6" w:name="P106"/>
      <w:bookmarkEnd w:id="6"/>
      <w:r>
        <w:t xml:space="preserve">6.1. </w:t>
      </w:r>
      <w:proofErr w:type="gramStart"/>
      <w:r>
        <w:t xml:space="preserve">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службы, назначение на которые и освобождение от которых осуществляются руководителем соответствующего органа исполнительной власти области, руководителем иного государственного органа области или уполномоченными должностными лицами указанных органов, а также сведений, представляемых указанными </w:t>
      </w:r>
      <w:r>
        <w:lastRenderedPageBreak/>
        <w:t>гражданами в соответствии с нормативными правовыми актами.</w:t>
      </w:r>
      <w:proofErr w:type="gramEnd"/>
    </w:p>
    <w:p w:rsidR="007E5BE3" w:rsidRDefault="007E5BE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Кировской области от 14.04.2015 </w:t>
      </w:r>
      <w:hyperlink r:id="rId79">
        <w:r>
          <w:rPr>
            <w:color w:val="0000FF"/>
          </w:rPr>
          <w:t>N 84</w:t>
        </w:r>
      </w:hyperlink>
      <w:r>
        <w:t xml:space="preserve">, от 12.09.2023 </w:t>
      </w:r>
      <w:hyperlink r:id="rId80">
        <w:r>
          <w:rPr>
            <w:color w:val="0000FF"/>
          </w:rPr>
          <w:t>N 138</w:t>
        </w:r>
      </w:hyperlink>
      <w:r>
        <w:t>)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t xml:space="preserve">6.2. Достоверности и полноты сведений о доходах, расходах, об имуществе и обязательствах имущественного характера, представляемых государственными служащими, замещающими должности государственной гражданской службы, указанные в </w:t>
      </w:r>
      <w:hyperlink w:anchor="P106">
        <w:r>
          <w:rPr>
            <w:color w:val="0000FF"/>
          </w:rPr>
          <w:t>подпункте 6.1</w:t>
        </w:r>
      </w:hyperlink>
      <w:r>
        <w:t xml:space="preserve"> настоящего Положения.</w:t>
      </w:r>
    </w:p>
    <w:p w:rsidR="007E5BE3" w:rsidRDefault="007E5BE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1">
        <w:r>
          <w:rPr>
            <w:color w:val="0000FF"/>
          </w:rPr>
          <w:t>Указа</w:t>
        </w:r>
      </w:hyperlink>
      <w:r>
        <w:t xml:space="preserve"> Губернатора Кировской области от 14.04.2015 N 84)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t xml:space="preserve">6.3. Соблюдения государственными служащими, замещающими должности государственной гражданской службы, указанные в </w:t>
      </w:r>
      <w:hyperlink w:anchor="P106">
        <w:r>
          <w:rPr>
            <w:color w:val="0000FF"/>
          </w:rPr>
          <w:t>подпункте 6.1</w:t>
        </w:r>
      </w:hyperlink>
      <w:r>
        <w:t xml:space="preserve"> настоящего Положения, требований к служебному поведению.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t xml:space="preserve">7. Исключен. - </w:t>
      </w:r>
      <w:hyperlink r:id="rId82">
        <w:r>
          <w:rPr>
            <w:color w:val="0000FF"/>
          </w:rPr>
          <w:t>Указ</w:t>
        </w:r>
      </w:hyperlink>
      <w:r>
        <w:t xml:space="preserve"> Губернатора Кировской области от 19.04.2012 N 48.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t xml:space="preserve">8. Основанием для осуществления проверки, предусмотренной </w:t>
      </w:r>
      <w:hyperlink w:anchor="P80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t>работниками кадровых служб государственных органов Кировской области, ответственными за работу по профилактике коррупционных и иных правонарушений,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t>постоянно действующими руководящими органами политических партий (их региональных отделений) и зарегистрированных в соответствии с законом иных общероссийских, межрегиональных и региональных общественных объединений, не являющихся политическими партиями;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t>Общественной палатой Российской Федерации и Общественной палатой Кировской области;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t>общероссийскими средствами массовой информации.</w:t>
      </w:r>
    </w:p>
    <w:p w:rsidR="007E5BE3" w:rsidRDefault="007E5BE3">
      <w:pPr>
        <w:pStyle w:val="ConsPlusNormal"/>
        <w:jc w:val="both"/>
      </w:pPr>
      <w:r>
        <w:t xml:space="preserve">(п. 8 в ред. </w:t>
      </w:r>
      <w:hyperlink r:id="rId83">
        <w:r>
          <w:rPr>
            <w:color w:val="0000FF"/>
          </w:rPr>
          <w:t>Указа</w:t>
        </w:r>
      </w:hyperlink>
      <w:r>
        <w:t xml:space="preserve"> Губернатора Кировской области от 19.04.2012 N 48)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t>9. Информация анонимного характера не может служить основанием для проверки.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t>10.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7E5BE3" w:rsidRDefault="007E5BE3">
      <w:pPr>
        <w:pStyle w:val="ConsPlusNormal"/>
        <w:spacing w:before="220"/>
        <w:ind w:firstLine="540"/>
        <w:jc w:val="both"/>
      </w:pPr>
      <w:bookmarkStart w:id="7" w:name="P121"/>
      <w:bookmarkEnd w:id="7"/>
      <w:r>
        <w:t xml:space="preserve">11. </w:t>
      </w:r>
      <w:proofErr w:type="gramStart"/>
      <w:r>
        <w:t>Управление и кадровые службы органов исполнительной власти области, иных государственных органов области осуществляют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области, сведений, представляемых гражданами, претендующими на замещение должностей государственной гражданской службы Кировской области, в соответствии с нормативными</w:t>
      </w:r>
      <w:proofErr w:type="gramEnd"/>
      <w:r>
        <w:t xml:space="preserve"> </w:t>
      </w:r>
      <w:proofErr w:type="gramStart"/>
      <w:r>
        <w:t xml:space="preserve">правовыми актами Российской Федерации и Кировской области, проверки соблюдения государственными гражданскими служащими Кировской области требований к служебному поведению, а также проверки соблюдения гражданами, замещавшими должности государственной гражданской службы Кировской области, ограничений при заключении ими после ухода с государственной гражданской службы Кировской области трудового договора и (или) гражданско-правового договора в случаях, предусмотренных законодательством Российской Федерации и Кировской </w:t>
      </w:r>
      <w:r>
        <w:lastRenderedPageBreak/>
        <w:t>области.</w:t>
      </w:r>
      <w:proofErr w:type="gramEnd"/>
    </w:p>
    <w:p w:rsidR="007E5BE3" w:rsidRDefault="007E5BE3">
      <w:pPr>
        <w:pStyle w:val="ConsPlusNormal"/>
        <w:jc w:val="both"/>
      </w:pPr>
      <w:r>
        <w:t xml:space="preserve">(в ред. Указов Губернатора Кировской области от 10.06.2014 </w:t>
      </w:r>
      <w:hyperlink r:id="rId84">
        <w:r>
          <w:rPr>
            <w:color w:val="0000FF"/>
          </w:rPr>
          <w:t>N 96</w:t>
        </w:r>
      </w:hyperlink>
      <w:r>
        <w:t xml:space="preserve">, от 14.04.2015 </w:t>
      </w:r>
      <w:hyperlink r:id="rId85">
        <w:r>
          <w:rPr>
            <w:color w:val="0000FF"/>
          </w:rPr>
          <w:t>N 84</w:t>
        </w:r>
      </w:hyperlink>
      <w:r>
        <w:t xml:space="preserve">, от 12.09.2023 </w:t>
      </w:r>
      <w:hyperlink r:id="rId86">
        <w:r>
          <w:rPr>
            <w:color w:val="0000FF"/>
          </w:rPr>
          <w:t>N 138</w:t>
        </w:r>
      </w:hyperlink>
      <w:r>
        <w:t>)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t xml:space="preserve">12. При осуществлении проверок, предусмотренных </w:t>
      </w:r>
      <w:hyperlink w:anchor="P121">
        <w:r>
          <w:rPr>
            <w:color w:val="0000FF"/>
          </w:rPr>
          <w:t>пунктом 11</w:t>
        </w:r>
      </w:hyperlink>
      <w:r>
        <w:t xml:space="preserve"> настоящего Положения, должностные лица управления, кадровых служб органов исполнительной власти области, иных государственных органов области вправе:</w:t>
      </w:r>
    </w:p>
    <w:p w:rsidR="007E5BE3" w:rsidRDefault="007E5BE3">
      <w:pPr>
        <w:pStyle w:val="ConsPlusNormal"/>
        <w:jc w:val="both"/>
      </w:pPr>
      <w:r>
        <w:t xml:space="preserve">(в ред. Указов Губернатора Кировской области от 03.12.2019 </w:t>
      </w:r>
      <w:hyperlink r:id="rId87">
        <w:r>
          <w:rPr>
            <w:color w:val="0000FF"/>
          </w:rPr>
          <w:t>N 168</w:t>
        </w:r>
      </w:hyperlink>
      <w:r>
        <w:t xml:space="preserve">, от 12.09.2023 </w:t>
      </w:r>
      <w:hyperlink r:id="rId88">
        <w:r>
          <w:rPr>
            <w:color w:val="0000FF"/>
          </w:rPr>
          <w:t>N 138</w:t>
        </w:r>
      </w:hyperlink>
      <w:r>
        <w:t>)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t>12.1. Проводить беседу с гражданином или государственным служащим.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t>12.2. Изучать представленные гражданином или государственным служащим сведения о доходах, расходах, об имуществе и обязательствах имущественного характера и дополнительные материалы.</w:t>
      </w:r>
    </w:p>
    <w:p w:rsidR="007E5BE3" w:rsidRDefault="007E5BE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Кировской области от 19.04.2012 </w:t>
      </w:r>
      <w:hyperlink r:id="rId89">
        <w:r>
          <w:rPr>
            <w:color w:val="0000FF"/>
          </w:rPr>
          <w:t>N 48</w:t>
        </w:r>
      </w:hyperlink>
      <w:r>
        <w:t xml:space="preserve">, от 14.04.2015 </w:t>
      </w:r>
      <w:hyperlink r:id="rId90">
        <w:r>
          <w:rPr>
            <w:color w:val="0000FF"/>
          </w:rPr>
          <w:t>N 84</w:t>
        </w:r>
      </w:hyperlink>
      <w:r>
        <w:t>)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t>12.3. Получать от гражданина или государственного служащего пояснения по представленным им сведениям о доходах, расходах, об имуществе и обязательствах имущественного характера и материалам.</w:t>
      </w:r>
    </w:p>
    <w:p w:rsidR="007E5BE3" w:rsidRDefault="007E5BE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Кировской области от 19.04.2012 </w:t>
      </w:r>
      <w:hyperlink r:id="rId91">
        <w:r>
          <w:rPr>
            <w:color w:val="0000FF"/>
          </w:rPr>
          <w:t>N 48</w:t>
        </w:r>
      </w:hyperlink>
      <w:r>
        <w:t xml:space="preserve">, от 14.04.2015 </w:t>
      </w:r>
      <w:hyperlink r:id="rId92">
        <w:r>
          <w:rPr>
            <w:color w:val="0000FF"/>
          </w:rPr>
          <w:t>N 84</w:t>
        </w:r>
      </w:hyperlink>
      <w:r>
        <w:t>)</w:t>
      </w:r>
    </w:p>
    <w:p w:rsidR="007E5BE3" w:rsidRDefault="007E5BE3">
      <w:pPr>
        <w:pStyle w:val="ConsPlusNormal"/>
        <w:spacing w:before="220"/>
        <w:ind w:firstLine="540"/>
        <w:jc w:val="both"/>
      </w:pPr>
      <w:bookmarkStart w:id="8" w:name="P130"/>
      <w:bookmarkEnd w:id="8"/>
      <w:r>
        <w:t xml:space="preserve">12.4. </w:t>
      </w:r>
      <w:proofErr w:type="gramStart"/>
      <w:r>
        <w:t>Направлять в установленном порядке, в том числе с использованием государственной информационной системы в области противодействия коррупции "Посейдон" (далее - система "Посейдон"), запрос в органы прокуратуры Российской Федерации, иные федеральные государственные органы, государственные органы Кировской области,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</w:t>
      </w:r>
      <w:proofErr w:type="gramEnd"/>
      <w:r>
        <w:t xml:space="preserve"> о доходах, расходах, об имуществе и обязательствах имущественного характера гражданина или государственного служащего Кировской области,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 и Кировской области; о соблюдении государственным служащим требований к служебному поведению.</w:t>
      </w:r>
    </w:p>
    <w:p w:rsidR="007E5BE3" w:rsidRDefault="007E5BE3">
      <w:pPr>
        <w:pStyle w:val="ConsPlusNormal"/>
        <w:jc w:val="both"/>
      </w:pPr>
      <w:r>
        <w:t xml:space="preserve">(в ред. Указов Губернатора Кировской области от 25.01.2012 </w:t>
      </w:r>
      <w:hyperlink r:id="rId93">
        <w:r>
          <w:rPr>
            <w:color w:val="0000FF"/>
          </w:rPr>
          <w:t>N 8</w:t>
        </w:r>
      </w:hyperlink>
      <w:r>
        <w:t xml:space="preserve">, от 14.04.2015 </w:t>
      </w:r>
      <w:hyperlink r:id="rId94">
        <w:r>
          <w:rPr>
            <w:color w:val="0000FF"/>
          </w:rPr>
          <w:t>N 84</w:t>
        </w:r>
      </w:hyperlink>
      <w:r>
        <w:t xml:space="preserve">, от 29.07.2022 </w:t>
      </w:r>
      <w:hyperlink r:id="rId95">
        <w:r>
          <w:rPr>
            <w:color w:val="0000FF"/>
          </w:rPr>
          <w:t>N 41</w:t>
        </w:r>
      </w:hyperlink>
      <w:r>
        <w:t>)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t>12.5. Наводить справки у физических лиц и получать от них информацию с их согласия.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t xml:space="preserve">12.6. </w:t>
      </w:r>
      <w:proofErr w:type="gramStart"/>
      <w:r>
        <w:t>Осуществлять (в том числе с использованием системы "Посейдон") анализ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области, сведений о соблюдении государственными гражданскими служащими Кировской области требований к служебному поведению, о предотвращении или урегулировании конфликта интересов и соблюдении установленных для них запретов</w:t>
      </w:r>
      <w:proofErr w:type="gramEnd"/>
      <w:r>
        <w:t>, ограничений и обязанностей, а также сведений о соблюдении гражданами, замещавшими должности государственной гражданской службы Кировской области, ограничений при заключении ими после ухода с государственной гражданской службы Кировской области трудового договора и (или) гражданско-правового договора в случаях, предусмотренных законодательством Российской Федерации и Кировской области.</w:t>
      </w:r>
    </w:p>
    <w:p w:rsidR="007E5BE3" w:rsidRDefault="007E5BE3">
      <w:pPr>
        <w:pStyle w:val="ConsPlusNormal"/>
        <w:jc w:val="both"/>
      </w:pPr>
      <w:r>
        <w:t xml:space="preserve">(в ред. Указов Губернатора Кировской области от 10.06.2014 </w:t>
      </w:r>
      <w:hyperlink r:id="rId96">
        <w:r>
          <w:rPr>
            <w:color w:val="0000FF"/>
          </w:rPr>
          <w:t>N 96</w:t>
        </w:r>
      </w:hyperlink>
      <w:r>
        <w:t xml:space="preserve">, от 14.04.2015 </w:t>
      </w:r>
      <w:hyperlink r:id="rId97">
        <w:r>
          <w:rPr>
            <w:color w:val="0000FF"/>
          </w:rPr>
          <w:t>N 84</w:t>
        </w:r>
      </w:hyperlink>
      <w:r>
        <w:t xml:space="preserve">, от 29.07.2022 </w:t>
      </w:r>
      <w:hyperlink r:id="rId98">
        <w:r>
          <w:rPr>
            <w:color w:val="0000FF"/>
          </w:rPr>
          <w:t>N 41</w:t>
        </w:r>
      </w:hyperlink>
      <w:r>
        <w:t>)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t xml:space="preserve">13. В запросе, предусмотренном </w:t>
      </w:r>
      <w:hyperlink w:anchor="P130">
        <w:r>
          <w:rPr>
            <w:color w:val="0000FF"/>
          </w:rPr>
          <w:t>подпунктом 12.4</w:t>
        </w:r>
      </w:hyperlink>
      <w:r>
        <w:t xml:space="preserve"> настоящего Положения, указываются: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lastRenderedPageBreak/>
        <w:t>фамилия, имя, отчество руководителя государственного органа или организации, в которые направляется запрос;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t>нормативный правовой акт, на основании которого направляется запрос;</w:t>
      </w:r>
    </w:p>
    <w:p w:rsidR="007E5BE3" w:rsidRDefault="007E5BE3">
      <w:pPr>
        <w:pStyle w:val="ConsPlusNormal"/>
        <w:spacing w:before="220"/>
        <w:ind w:firstLine="540"/>
        <w:jc w:val="both"/>
      </w:pPr>
      <w:proofErr w:type="gramStart"/>
      <w:r>
        <w:t>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актами, полнота и достоверность которых проверяются</w:t>
      </w:r>
      <w:proofErr w:type="gramEnd"/>
      <w:r>
        <w:t>, либо государственного служащего, в отношении которого имеются сведения о несоблюдении им требований к служебному поведению;</w:t>
      </w:r>
    </w:p>
    <w:p w:rsidR="007E5BE3" w:rsidRDefault="007E5BE3">
      <w:pPr>
        <w:pStyle w:val="ConsPlusNormal"/>
        <w:jc w:val="both"/>
      </w:pPr>
      <w:r>
        <w:t xml:space="preserve">(в ред. Указов Губернатора Кировской области от 25.04.2013 </w:t>
      </w:r>
      <w:hyperlink r:id="rId99">
        <w:r>
          <w:rPr>
            <w:color w:val="0000FF"/>
          </w:rPr>
          <w:t>N 60</w:t>
        </w:r>
      </w:hyperlink>
      <w:r>
        <w:t xml:space="preserve">, от 14.04.2015 </w:t>
      </w:r>
      <w:hyperlink r:id="rId100">
        <w:r>
          <w:rPr>
            <w:color w:val="0000FF"/>
          </w:rPr>
          <w:t>N 84</w:t>
        </w:r>
      </w:hyperlink>
      <w:r>
        <w:t>)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t>содержание и объем сведений, подлежащих проверке;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t>срок представления запрашиваемых сведений;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t>фамилия, инициалы и номер телефона государственного служащего, подготовившего запрос;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 (в случае направления запроса в налоговые органы Российской Федерации);</w:t>
      </w:r>
    </w:p>
    <w:p w:rsidR="007E5BE3" w:rsidRDefault="007E5BE3">
      <w:pPr>
        <w:pStyle w:val="ConsPlusNormal"/>
        <w:jc w:val="both"/>
      </w:pPr>
      <w:r>
        <w:t xml:space="preserve">(абзац введен </w:t>
      </w:r>
      <w:hyperlink r:id="rId101">
        <w:r>
          <w:rPr>
            <w:color w:val="0000FF"/>
          </w:rPr>
          <w:t>Указом</w:t>
        </w:r>
      </w:hyperlink>
      <w:r>
        <w:t xml:space="preserve"> Губернатора Кировской области от 25.04.2013 N 60)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t>другие необходимые сведения.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>Запросы (кроме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активов) направляются руководителем органа исполнительной власти области, руководителем иного государственного органа области или уполномоченными должностными лицами указанных органов.</w:t>
      </w:r>
      <w:proofErr w:type="gramEnd"/>
    </w:p>
    <w:p w:rsidR="007E5BE3" w:rsidRDefault="007E5BE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Кировской области от 25.04.2013 </w:t>
      </w:r>
      <w:hyperlink r:id="rId102">
        <w:r>
          <w:rPr>
            <w:color w:val="0000FF"/>
          </w:rPr>
          <w:t>N 60</w:t>
        </w:r>
      </w:hyperlink>
      <w:r>
        <w:t xml:space="preserve">, от 25.02.2021 </w:t>
      </w:r>
      <w:hyperlink r:id="rId103">
        <w:r>
          <w:rPr>
            <w:color w:val="0000FF"/>
          </w:rPr>
          <w:t>N 27</w:t>
        </w:r>
      </w:hyperlink>
      <w:r>
        <w:t xml:space="preserve">, от 12.09.2023 </w:t>
      </w:r>
      <w:hyperlink r:id="rId104">
        <w:r>
          <w:rPr>
            <w:color w:val="0000FF"/>
          </w:rPr>
          <w:t>N 138</w:t>
        </w:r>
      </w:hyperlink>
      <w:r>
        <w:t>)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t xml:space="preserve">14-1. </w:t>
      </w:r>
      <w:proofErr w:type="gramStart"/>
      <w:r>
        <w:t xml:space="preserve">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(в том числе с использованием системы "Посейдон") Губернатором Кировской области или специально уполномоченными им должностными лицами, определенными </w:t>
      </w:r>
      <w:hyperlink r:id="rId105">
        <w:r>
          <w:rPr>
            <w:color w:val="0000FF"/>
          </w:rPr>
          <w:t>распоряжением</w:t>
        </w:r>
      </w:hyperlink>
      <w:r>
        <w:t xml:space="preserve"> Губернатора Кировской области от 01.11.2022 N 74 "О наделении полномочиями</w:t>
      </w:r>
      <w:proofErr w:type="gramEnd"/>
      <w:r>
        <w:t xml:space="preserve"> по направлению запросов".</w:t>
      </w:r>
    </w:p>
    <w:p w:rsidR="007E5BE3" w:rsidRDefault="007E5BE3">
      <w:pPr>
        <w:pStyle w:val="ConsPlusNormal"/>
        <w:jc w:val="both"/>
      </w:pPr>
      <w:r>
        <w:t xml:space="preserve">(п. 14-1 в ред. </w:t>
      </w:r>
      <w:hyperlink r:id="rId106">
        <w:r>
          <w:rPr>
            <w:color w:val="0000FF"/>
          </w:rPr>
          <w:t>Указа</w:t>
        </w:r>
      </w:hyperlink>
      <w:r>
        <w:t xml:space="preserve"> Губернатора Кировской области от 29.12.2022 N 134)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t xml:space="preserve">14-2. Исключен. - </w:t>
      </w:r>
      <w:hyperlink r:id="rId107">
        <w:r>
          <w:rPr>
            <w:color w:val="0000FF"/>
          </w:rPr>
          <w:t>Указ</w:t>
        </w:r>
      </w:hyperlink>
      <w:r>
        <w:t xml:space="preserve"> Губернатора Кировской области от 29.12.2022 N 134.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t>15. Руководители государственных органов и организаций, в адрес которых поступил запрос, организуют исполнение запроса в соответствии с федеральными законами и иными нормативными правовыми актами и представляют запрашиваемую информацию.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t xml:space="preserve">16. Государственные органы (включая территориальные органы федеральных органов исполнительной власти, уполномоченные на осуществление оперативно-розыскной деятельности) и организации, их должностные лица исполняют запрос в срок, указанный в нем. При этом срок исполнения запроса не должен превышать 30 дней со дня его поступления в </w:t>
      </w:r>
      <w:r>
        <w:lastRenderedPageBreak/>
        <w:t>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t>17. Руководитель соответствующего органа исполнительной власти области, иного государственного органа области обеспечивает:</w:t>
      </w:r>
    </w:p>
    <w:p w:rsidR="007E5BE3" w:rsidRDefault="007E5BE3">
      <w:pPr>
        <w:pStyle w:val="ConsPlusNormal"/>
        <w:jc w:val="both"/>
      </w:pPr>
      <w:r>
        <w:t xml:space="preserve">(в ред. </w:t>
      </w:r>
      <w:hyperlink r:id="rId108">
        <w:r>
          <w:rPr>
            <w:color w:val="0000FF"/>
          </w:rPr>
          <w:t>Указа</w:t>
        </w:r>
      </w:hyperlink>
      <w:r>
        <w:t xml:space="preserve"> Губернатора Кировской области от 12.09.2023 N 138)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t xml:space="preserve">17.1. Уведомление в письменной форме государственного служащего о начале в отношении его проверки и разъяснение ему содержания </w:t>
      </w:r>
      <w:hyperlink w:anchor="P156">
        <w:r>
          <w:rPr>
            <w:color w:val="0000FF"/>
          </w:rPr>
          <w:t>подпункта 17.2</w:t>
        </w:r>
      </w:hyperlink>
      <w:r>
        <w:t xml:space="preserve"> настоящего Положения - в течение двух рабочих дней со дня получения соответствующего решения.</w:t>
      </w:r>
    </w:p>
    <w:p w:rsidR="007E5BE3" w:rsidRDefault="007E5BE3">
      <w:pPr>
        <w:pStyle w:val="ConsPlusNormal"/>
        <w:spacing w:before="220"/>
        <w:ind w:firstLine="540"/>
        <w:jc w:val="both"/>
      </w:pPr>
      <w:bookmarkStart w:id="9" w:name="P156"/>
      <w:bookmarkEnd w:id="9"/>
      <w:r>
        <w:t xml:space="preserve">17.2. </w:t>
      </w:r>
      <w:proofErr w:type="gramStart"/>
      <w:r>
        <w:t>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  <w:proofErr w:type="gramEnd"/>
    </w:p>
    <w:p w:rsidR="007E5BE3" w:rsidRDefault="007E5BE3">
      <w:pPr>
        <w:pStyle w:val="ConsPlusNormal"/>
        <w:spacing w:before="220"/>
        <w:ind w:firstLine="540"/>
        <w:jc w:val="both"/>
      </w:pPr>
      <w:r>
        <w:t>18. По окончании проверки управление, кадровая служба соответствующего органа исполнительной власти области, иного государственного органа области обязаны ознакомить государственного служащего с результатами проверки с соблюдением законодательства о государственной тайне.</w:t>
      </w:r>
    </w:p>
    <w:p w:rsidR="007E5BE3" w:rsidRDefault="007E5BE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9">
        <w:r>
          <w:rPr>
            <w:color w:val="0000FF"/>
          </w:rPr>
          <w:t>Указа</w:t>
        </w:r>
      </w:hyperlink>
      <w:r>
        <w:t xml:space="preserve"> Губернатора Кировской области от 12.09.2023 N 138)</w:t>
      </w:r>
    </w:p>
    <w:p w:rsidR="007E5BE3" w:rsidRDefault="007E5BE3">
      <w:pPr>
        <w:pStyle w:val="ConsPlusNormal"/>
        <w:spacing w:before="220"/>
        <w:ind w:firstLine="540"/>
        <w:jc w:val="both"/>
      </w:pPr>
      <w:bookmarkStart w:id="10" w:name="P159"/>
      <w:bookmarkEnd w:id="10"/>
      <w:r>
        <w:t>19. Государственный служащий вправе: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t xml:space="preserve">давать пояснения в письменной форме (в ходе проверки; по вопросам, указанным в </w:t>
      </w:r>
      <w:hyperlink w:anchor="P156">
        <w:r>
          <w:rPr>
            <w:color w:val="0000FF"/>
          </w:rPr>
          <w:t>подпункте 17.2</w:t>
        </w:r>
      </w:hyperlink>
      <w:r>
        <w:t xml:space="preserve"> настоящего Положения; по результатам проверки);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t>представлять дополнительные материалы и давать по ним пояснения в письменной форме;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t xml:space="preserve">обращаться в управление или в соответствующие кадровые службы органов исполнительной власти области, иных государственных органов области с подлежащим удовлетворению ходатайством о проведении с ним беседы по вопросам, указанным в </w:t>
      </w:r>
      <w:hyperlink w:anchor="P156">
        <w:r>
          <w:rPr>
            <w:color w:val="0000FF"/>
          </w:rPr>
          <w:t>подпункте 17.2</w:t>
        </w:r>
      </w:hyperlink>
      <w:r>
        <w:t xml:space="preserve"> настоящего Положения.</w:t>
      </w:r>
    </w:p>
    <w:p w:rsidR="007E5BE3" w:rsidRDefault="007E5BE3">
      <w:pPr>
        <w:pStyle w:val="ConsPlusNormal"/>
        <w:jc w:val="both"/>
      </w:pPr>
      <w:r>
        <w:t xml:space="preserve">(в ред. Указов Губернатора Кировской области от 03.12.2019 </w:t>
      </w:r>
      <w:hyperlink r:id="rId110">
        <w:r>
          <w:rPr>
            <w:color w:val="0000FF"/>
          </w:rPr>
          <w:t>N 168</w:t>
        </w:r>
      </w:hyperlink>
      <w:r>
        <w:t xml:space="preserve">, от 12.09.2023 </w:t>
      </w:r>
      <w:hyperlink r:id="rId111">
        <w:r>
          <w:rPr>
            <w:color w:val="0000FF"/>
          </w:rPr>
          <w:t>N 138</w:t>
        </w:r>
      </w:hyperlink>
      <w:r>
        <w:t>)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t xml:space="preserve">20. Пояснения, указанные в </w:t>
      </w:r>
      <w:hyperlink w:anchor="P159">
        <w:r>
          <w:rPr>
            <w:color w:val="0000FF"/>
          </w:rPr>
          <w:t>пункте 19</w:t>
        </w:r>
      </w:hyperlink>
      <w:r>
        <w:t xml:space="preserve"> настоящего Положения, приобщаются к материалам проверки.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t xml:space="preserve">21. Исключен с 27.02.2020. - </w:t>
      </w:r>
      <w:hyperlink r:id="rId112">
        <w:r>
          <w:rPr>
            <w:color w:val="0000FF"/>
          </w:rPr>
          <w:t>Указ</w:t>
        </w:r>
      </w:hyperlink>
      <w:r>
        <w:t xml:space="preserve"> Губернатора Кировской области от 27.02.2020 N 36.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t>22. Управление и кадровые службы органов исполнительной власти области, иных государственных органов области представляют лицу, принявшему решение о проведении проверки, доклад о ее результатах.</w:t>
      </w:r>
    </w:p>
    <w:p w:rsidR="007E5BE3" w:rsidRDefault="007E5BE3">
      <w:pPr>
        <w:pStyle w:val="ConsPlusNormal"/>
        <w:jc w:val="both"/>
      </w:pPr>
      <w:r>
        <w:t xml:space="preserve">(в ред. </w:t>
      </w:r>
      <w:hyperlink r:id="rId113">
        <w:r>
          <w:rPr>
            <w:color w:val="0000FF"/>
          </w:rPr>
          <w:t>Указа</w:t>
        </w:r>
      </w:hyperlink>
      <w:r>
        <w:t xml:space="preserve"> Губернатора Кировской области от 12.09.2023 N 138)</w:t>
      </w:r>
    </w:p>
    <w:p w:rsidR="007E5BE3" w:rsidRDefault="007E5BE3">
      <w:pPr>
        <w:pStyle w:val="ConsPlusNormal"/>
        <w:spacing w:before="220"/>
        <w:ind w:firstLine="540"/>
        <w:jc w:val="both"/>
      </w:pPr>
      <w:bookmarkStart w:id="11" w:name="P168"/>
      <w:bookmarkEnd w:id="11"/>
      <w:r>
        <w:t>23. По результатам проверки должностному лицу, уполномоченному назначать гражданина на должность государственной гражданской службы или назначившему государственного гражданского служащего на должность государственной гражданской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t>о назначении гражданина на должность государственной гражданской службы;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lastRenderedPageBreak/>
        <w:t>об отказе гражданину в назначении на должность государственной гражданской службы;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t>об отсутствии оснований для применения к государственному гражданскому служащему мер юридической ответственности;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t>о применении к государственному гражданскому служащему мер юридической ответственности;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t>о представлении материалов проверки в соответствующую комиссию по соблюдению требований к служебному поведению государственных гражданских служащих и урегулированию конфликта интересов.</w:t>
      </w:r>
    </w:p>
    <w:p w:rsidR="007E5BE3" w:rsidRDefault="007E5BE3">
      <w:pPr>
        <w:pStyle w:val="ConsPlusNormal"/>
        <w:jc w:val="both"/>
      </w:pPr>
      <w:r>
        <w:t xml:space="preserve">(п. 23 в ред. </w:t>
      </w:r>
      <w:hyperlink r:id="rId114">
        <w:r>
          <w:rPr>
            <w:color w:val="0000FF"/>
          </w:rPr>
          <w:t>Указа</w:t>
        </w:r>
      </w:hyperlink>
      <w:r>
        <w:t xml:space="preserve"> Губернатора Кировской области от 19.04.2012 N 48)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t xml:space="preserve">24. </w:t>
      </w:r>
      <w:proofErr w:type="gramStart"/>
      <w:r>
        <w:t>Сведения о результатах проверки с письменного согласия лица, принявшего решение о ее проведении, представляются управлением или кадровой службой соответствующего органа исполнительной власти области, иного государственного органа области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региональных отделений политических партий и зарегистрированных в соответствии с законом региональных</w:t>
      </w:r>
      <w:proofErr w:type="gramEnd"/>
      <w:r>
        <w:t xml:space="preserve"> отделений иных общероссийских общественных объединений, не являющихся политическими партиями, и Общественной палате Кировской области,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7E5BE3" w:rsidRDefault="007E5BE3">
      <w:pPr>
        <w:pStyle w:val="ConsPlusNormal"/>
        <w:jc w:val="both"/>
      </w:pPr>
      <w:r>
        <w:t xml:space="preserve">(в ред. </w:t>
      </w:r>
      <w:hyperlink r:id="rId115">
        <w:r>
          <w:rPr>
            <w:color w:val="0000FF"/>
          </w:rPr>
          <w:t>Указа</w:t>
        </w:r>
      </w:hyperlink>
      <w:r>
        <w:t xml:space="preserve"> Губернатора Кировской области от 12.09.2023 N 138)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t>25.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t xml:space="preserve">26. Должностное лицо, уполномоченное назначать гражданина на должность государственной гражданской службы или назначившее государственного гражданского служащего на должность государственной гражданской службы, рассмотрев доклад и соответствующее предложение, указанные в </w:t>
      </w:r>
      <w:hyperlink w:anchor="P168">
        <w:r>
          <w:rPr>
            <w:color w:val="0000FF"/>
          </w:rPr>
          <w:t>пункте 23</w:t>
        </w:r>
      </w:hyperlink>
      <w:r>
        <w:t xml:space="preserve"> настоящего Положения, принимает одно из следующих решений: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t>назначить гражданина на должность государственной гражданской службы;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t>отказать гражданину в назначении на должность государственной гражданской службы;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t>применить к государственному гражданскому служащему меры юридической ответственности;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t>представить материалы проверки в соответствующую комиссию по соблюдению требований к служебному поведению государственных гражданских служащих и урегулированию конфликта интересов.</w:t>
      </w:r>
    </w:p>
    <w:p w:rsidR="007E5BE3" w:rsidRDefault="007E5BE3">
      <w:pPr>
        <w:pStyle w:val="ConsPlusNormal"/>
        <w:jc w:val="both"/>
      </w:pPr>
      <w:r>
        <w:t xml:space="preserve">(п. 26 в ред. </w:t>
      </w:r>
      <w:hyperlink r:id="rId116">
        <w:r>
          <w:rPr>
            <w:color w:val="0000FF"/>
          </w:rPr>
          <w:t>Указа</w:t>
        </w:r>
      </w:hyperlink>
      <w:r>
        <w:t xml:space="preserve"> Губернатора Кировской области от 19.04.2012 N 48)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t xml:space="preserve">27. </w:t>
      </w:r>
      <w:proofErr w:type="gramStart"/>
      <w:r>
        <w:t xml:space="preserve">Подлинники справок о доходах, расходах, об имуществе и обязательствах имущественного характера, поступивших в управление и кадровые службы соответствующих органов исполнительной власти области, иных государственных органов области в соответствии с </w:t>
      </w:r>
      <w:hyperlink r:id="rId117">
        <w:r>
          <w:rPr>
            <w:color w:val="0000FF"/>
          </w:rPr>
          <w:t>Указом</w:t>
        </w:r>
      </w:hyperlink>
      <w:r>
        <w:t xml:space="preserve"> Губернатора области от 18.08.2009 N 68 "О представлении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 сведений о доходах, расходах, об имуществе</w:t>
      </w:r>
      <w:proofErr w:type="gramEnd"/>
      <w:r>
        <w:t xml:space="preserve"> и </w:t>
      </w:r>
      <w:proofErr w:type="gramStart"/>
      <w:r>
        <w:t>обязательствах</w:t>
      </w:r>
      <w:proofErr w:type="gramEnd"/>
      <w:r>
        <w:t xml:space="preserve"> имущественного характера", по окончании календарного года приобщаются к личным делам.</w:t>
      </w:r>
    </w:p>
    <w:p w:rsidR="007E5BE3" w:rsidRDefault="007E5BE3">
      <w:pPr>
        <w:pStyle w:val="ConsPlusNormal"/>
        <w:jc w:val="both"/>
      </w:pPr>
      <w:r>
        <w:lastRenderedPageBreak/>
        <w:t xml:space="preserve">(в ред. Указов Губернатора Кировской области от 14.04.2015 </w:t>
      </w:r>
      <w:hyperlink r:id="rId118">
        <w:r>
          <w:rPr>
            <w:color w:val="0000FF"/>
          </w:rPr>
          <w:t>N 84</w:t>
        </w:r>
      </w:hyperlink>
      <w:r>
        <w:t xml:space="preserve">, от 12.09.2023 </w:t>
      </w:r>
      <w:hyperlink r:id="rId119">
        <w:r>
          <w:rPr>
            <w:color w:val="0000FF"/>
          </w:rPr>
          <w:t>N 138</w:t>
        </w:r>
      </w:hyperlink>
      <w:r>
        <w:t>)</w:t>
      </w:r>
    </w:p>
    <w:p w:rsidR="007E5BE3" w:rsidRDefault="007E5BE3">
      <w:pPr>
        <w:pStyle w:val="ConsPlusNormal"/>
        <w:spacing w:before="220"/>
        <w:ind w:firstLine="540"/>
        <w:jc w:val="both"/>
      </w:pPr>
      <w:r>
        <w:t>28. Материалы проверки хранятся в управлении и (или) в кадровых службах органов исполнительной власти области, иных государственных органов области в течение трех лет со дня ее окончания, после чего передаются в архив.</w:t>
      </w:r>
    </w:p>
    <w:p w:rsidR="007E5BE3" w:rsidRDefault="007E5BE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0">
        <w:r>
          <w:rPr>
            <w:color w:val="0000FF"/>
          </w:rPr>
          <w:t>Указа</w:t>
        </w:r>
      </w:hyperlink>
      <w:r>
        <w:t xml:space="preserve"> Губернатора Кировской области от 12.09.2023 N 138)</w:t>
      </w:r>
    </w:p>
    <w:p w:rsidR="007E5BE3" w:rsidRDefault="007E5BE3">
      <w:pPr>
        <w:pStyle w:val="ConsPlusNormal"/>
        <w:jc w:val="both"/>
      </w:pPr>
    </w:p>
    <w:p w:rsidR="007E5BE3" w:rsidRDefault="007E5BE3">
      <w:pPr>
        <w:pStyle w:val="ConsPlusNormal"/>
        <w:jc w:val="both"/>
      </w:pPr>
    </w:p>
    <w:p w:rsidR="007E5BE3" w:rsidRDefault="007E5BE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5D10C9" w:rsidRDefault="005D10C9"/>
    <w:sectPr w:rsidR="005D10C9" w:rsidSect="00BE4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E3"/>
    <w:rsid w:val="005D10C9"/>
    <w:rsid w:val="007E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5B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E5B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E5B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5B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E5B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E5B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240&amp;n=192240&amp;dst=100013" TargetMode="External"/><Relationship Id="rId117" Type="http://schemas.openxmlformats.org/officeDocument/2006/relationships/hyperlink" Target="https://login.consultant.ru/link/?req=doc&amp;base=RLAW240&amp;n=193079" TargetMode="External"/><Relationship Id="rId21" Type="http://schemas.openxmlformats.org/officeDocument/2006/relationships/hyperlink" Target="https://login.consultant.ru/link/?req=doc&amp;base=RLAW240&amp;n=142024&amp;dst=100010" TargetMode="External"/><Relationship Id="rId42" Type="http://schemas.openxmlformats.org/officeDocument/2006/relationships/hyperlink" Target="https://login.consultant.ru/link/?req=doc&amp;base=RLAW240&amp;n=64025&amp;dst=100007" TargetMode="External"/><Relationship Id="rId47" Type="http://schemas.openxmlformats.org/officeDocument/2006/relationships/hyperlink" Target="https://login.consultant.ru/link/?req=doc&amp;base=RLAW240&amp;n=89103&amp;dst=100023" TargetMode="External"/><Relationship Id="rId63" Type="http://schemas.openxmlformats.org/officeDocument/2006/relationships/hyperlink" Target="https://login.consultant.ru/link/?req=doc&amp;base=RLAW240&amp;n=213929&amp;dst=100015" TargetMode="External"/><Relationship Id="rId68" Type="http://schemas.openxmlformats.org/officeDocument/2006/relationships/hyperlink" Target="https://login.consultant.ru/link/?req=doc&amp;base=RLAW240&amp;n=77881&amp;dst=100013" TargetMode="External"/><Relationship Id="rId84" Type="http://schemas.openxmlformats.org/officeDocument/2006/relationships/hyperlink" Target="https://login.consultant.ru/link/?req=doc&amp;base=RLAW240&amp;n=76432&amp;dst=100008" TargetMode="External"/><Relationship Id="rId89" Type="http://schemas.openxmlformats.org/officeDocument/2006/relationships/hyperlink" Target="https://login.consultant.ru/link/?req=doc&amp;base=RLAW240&amp;n=54690&amp;dst=100021" TargetMode="External"/><Relationship Id="rId112" Type="http://schemas.openxmlformats.org/officeDocument/2006/relationships/hyperlink" Target="https://login.consultant.ru/link/?req=doc&amp;base=RLAW240&amp;n=153414&amp;dst=100007" TargetMode="External"/><Relationship Id="rId16" Type="http://schemas.openxmlformats.org/officeDocument/2006/relationships/hyperlink" Target="https://login.consultant.ru/link/?req=doc&amp;base=RLAW240&amp;n=89103&amp;dst=100023" TargetMode="External"/><Relationship Id="rId107" Type="http://schemas.openxmlformats.org/officeDocument/2006/relationships/hyperlink" Target="https://login.consultant.ru/link/?req=doc&amp;base=RLAW240&amp;n=200865&amp;dst=100010" TargetMode="External"/><Relationship Id="rId11" Type="http://schemas.openxmlformats.org/officeDocument/2006/relationships/hyperlink" Target="https://login.consultant.ru/link/?req=doc&amp;base=RLAW240&amp;n=64025&amp;dst=100007" TargetMode="External"/><Relationship Id="rId32" Type="http://schemas.openxmlformats.org/officeDocument/2006/relationships/hyperlink" Target="https://login.consultant.ru/link/?req=doc&amp;base=LAW&amp;n=464894" TargetMode="External"/><Relationship Id="rId37" Type="http://schemas.openxmlformats.org/officeDocument/2006/relationships/hyperlink" Target="https://login.consultant.ru/link/?req=doc&amp;base=RLAW240&amp;n=192240&amp;dst=100023" TargetMode="External"/><Relationship Id="rId53" Type="http://schemas.openxmlformats.org/officeDocument/2006/relationships/hyperlink" Target="https://login.consultant.ru/link/?req=doc&amp;base=RLAW240&amp;n=149990&amp;dst=100016" TargetMode="External"/><Relationship Id="rId58" Type="http://schemas.openxmlformats.org/officeDocument/2006/relationships/hyperlink" Target="https://login.consultant.ru/link/?req=doc&amp;base=RLAW240&amp;n=200865&amp;dst=100007" TargetMode="External"/><Relationship Id="rId74" Type="http://schemas.openxmlformats.org/officeDocument/2006/relationships/hyperlink" Target="https://login.consultant.ru/link/?req=doc&amp;base=RLAW240&amp;n=168225&amp;dst=100014" TargetMode="External"/><Relationship Id="rId79" Type="http://schemas.openxmlformats.org/officeDocument/2006/relationships/hyperlink" Target="https://login.consultant.ru/link/?req=doc&amp;base=RLAW240&amp;n=86983&amp;dst=100015" TargetMode="External"/><Relationship Id="rId102" Type="http://schemas.openxmlformats.org/officeDocument/2006/relationships/hyperlink" Target="https://login.consultant.ru/link/?req=doc&amp;base=RLAW240&amp;n=64025&amp;dst=100018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RLAW240&amp;n=86983&amp;dst=100015" TargetMode="External"/><Relationship Id="rId95" Type="http://schemas.openxmlformats.org/officeDocument/2006/relationships/hyperlink" Target="https://login.consultant.ru/link/?req=doc&amp;base=RLAW240&amp;n=192240&amp;dst=100016" TargetMode="External"/><Relationship Id="rId22" Type="http://schemas.openxmlformats.org/officeDocument/2006/relationships/hyperlink" Target="https://login.consultant.ru/link/?req=doc&amp;base=RLAW240&amp;n=149990&amp;dst=100016" TargetMode="External"/><Relationship Id="rId27" Type="http://schemas.openxmlformats.org/officeDocument/2006/relationships/hyperlink" Target="https://login.consultant.ru/link/?req=doc&amp;base=RLAW240&amp;n=200865&amp;dst=100007" TargetMode="External"/><Relationship Id="rId43" Type="http://schemas.openxmlformats.org/officeDocument/2006/relationships/hyperlink" Target="https://login.consultant.ru/link/?req=doc&amp;base=RLAW240&amp;n=76432&amp;dst=100007" TargetMode="External"/><Relationship Id="rId48" Type="http://schemas.openxmlformats.org/officeDocument/2006/relationships/hyperlink" Target="https://login.consultant.ru/link/?req=doc&amp;base=RLAW240&amp;n=90800&amp;dst=100008" TargetMode="External"/><Relationship Id="rId64" Type="http://schemas.openxmlformats.org/officeDocument/2006/relationships/hyperlink" Target="https://login.consultant.ru/link/?req=doc&amp;base=RLAW240&amp;n=77881&amp;dst=100011" TargetMode="External"/><Relationship Id="rId69" Type="http://schemas.openxmlformats.org/officeDocument/2006/relationships/hyperlink" Target="https://login.consultant.ru/link/?req=doc&amp;base=RLAW240&amp;n=153477&amp;dst=100020" TargetMode="External"/><Relationship Id="rId113" Type="http://schemas.openxmlformats.org/officeDocument/2006/relationships/hyperlink" Target="https://login.consultant.ru/link/?req=doc&amp;base=RLAW240&amp;n=213929&amp;dst=100028" TargetMode="External"/><Relationship Id="rId118" Type="http://schemas.openxmlformats.org/officeDocument/2006/relationships/hyperlink" Target="https://login.consultant.ru/link/?req=doc&amp;base=RLAW240&amp;n=86983&amp;dst=100015" TargetMode="External"/><Relationship Id="rId80" Type="http://schemas.openxmlformats.org/officeDocument/2006/relationships/hyperlink" Target="https://login.consultant.ru/link/?req=doc&amp;base=RLAW240&amp;n=213929&amp;dst=100021" TargetMode="External"/><Relationship Id="rId85" Type="http://schemas.openxmlformats.org/officeDocument/2006/relationships/hyperlink" Target="https://login.consultant.ru/link/?req=doc&amp;base=RLAW240&amp;n=86983&amp;dst=100015" TargetMode="External"/><Relationship Id="rId12" Type="http://schemas.openxmlformats.org/officeDocument/2006/relationships/hyperlink" Target="https://login.consultant.ru/link/?req=doc&amp;base=RLAW240&amp;n=76432&amp;dst=100007" TargetMode="External"/><Relationship Id="rId17" Type="http://schemas.openxmlformats.org/officeDocument/2006/relationships/hyperlink" Target="https://login.consultant.ru/link/?req=doc&amp;base=RLAW240&amp;n=90800&amp;dst=100008" TargetMode="External"/><Relationship Id="rId33" Type="http://schemas.openxmlformats.org/officeDocument/2006/relationships/hyperlink" Target="https://login.consultant.ru/link/?req=doc&amp;base=RLAW240&amp;n=109997" TargetMode="External"/><Relationship Id="rId38" Type="http://schemas.openxmlformats.org/officeDocument/2006/relationships/hyperlink" Target="https://login.consultant.ru/link/?req=doc&amp;base=RLAW240&amp;n=42320&amp;dst=100007" TargetMode="External"/><Relationship Id="rId59" Type="http://schemas.openxmlformats.org/officeDocument/2006/relationships/hyperlink" Target="https://login.consultant.ru/link/?req=doc&amp;base=RLAW240&amp;n=213929&amp;dst=100008" TargetMode="External"/><Relationship Id="rId103" Type="http://schemas.openxmlformats.org/officeDocument/2006/relationships/hyperlink" Target="https://login.consultant.ru/link/?req=doc&amp;base=RLAW240&amp;n=168225&amp;dst=100015" TargetMode="External"/><Relationship Id="rId108" Type="http://schemas.openxmlformats.org/officeDocument/2006/relationships/hyperlink" Target="https://login.consultant.ru/link/?req=doc&amp;base=RLAW240&amp;n=213929&amp;dst=100025" TargetMode="External"/><Relationship Id="rId54" Type="http://schemas.openxmlformats.org/officeDocument/2006/relationships/hyperlink" Target="https://login.consultant.ru/link/?req=doc&amp;base=RLAW240&amp;n=153414&amp;dst=100007" TargetMode="External"/><Relationship Id="rId70" Type="http://schemas.openxmlformats.org/officeDocument/2006/relationships/hyperlink" Target="https://login.consultant.ru/link/?req=doc&amp;base=RLAW240&amp;n=153477&amp;dst=100020" TargetMode="External"/><Relationship Id="rId75" Type="http://schemas.openxmlformats.org/officeDocument/2006/relationships/hyperlink" Target="https://login.consultant.ru/link/?req=doc&amp;base=RLAW240&amp;n=86983&amp;dst=100015" TargetMode="External"/><Relationship Id="rId91" Type="http://schemas.openxmlformats.org/officeDocument/2006/relationships/hyperlink" Target="https://login.consultant.ru/link/?req=doc&amp;base=RLAW240&amp;n=54690&amp;dst=100023" TargetMode="External"/><Relationship Id="rId96" Type="http://schemas.openxmlformats.org/officeDocument/2006/relationships/hyperlink" Target="https://login.consultant.ru/link/?req=doc&amp;base=RLAW240&amp;n=76432&amp;dst=100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42320&amp;dst=100007" TargetMode="External"/><Relationship Id="rId23" Type="http://schemas.openxmlformats.org/officeDocument/2006/relationships/hyperlink" Target="https://login.consultant.ru/link/?req=doc&amp;base=RLAW240&amp;n=153414&amp;dst=100007" TargetMode="External"/><Relationship Id="rId28" Type="http://schemas.openxmlformats.org/officeDocument/2006/relationships/hyperlink" Target="https://login.consultant.ru/link/?req=doc&amp;base=RLAW240&amp;n=213929&amp;dst=100007" TargetMode="External"/><Relationship Id="rId49" Type="http://schemas.openxmlformats.org/officeDocument/2006/relationships/hyperlink" Target="https://login.consultant.ru/link/?req=doc&amp;base=RLAW240&amp;n=115727&amp;dst=100009" TargetMode="External"/><Relationship Id="rId114" Type="http://schemas.openxmlformats.org/officeDocument/2006/relationships/hyperlink" Target="https://login.consultant.ru/link/?req=doc&amp;base=RLAW240&amp;n=54690&amp;dst=100026" TargetMode="External"/><Relationship Id="rId119" Type="http://schemas.openxmlformats.org/officeDocument/2006/relationships/hyperlink" Target="https://login.consultant.ru/link/?req=doc&amp;base=RLAW240&amp;n=213929&amp;dst=100030" TargetMode="External"/><Relationship Id="rId44" Type="http://schemas.openxmlformats.org/officeDocument/2006/relationships/hyperlink" Target="https://login.consultant.ru/link/?req=doc&amp;base=RLAW240&amp;n=77881&amp;dst=100007" TargetMode="External"/><Relationship Id="rId60" Type="http://schemas.openxmlformats.org/officeDocument/2006/relationships/hyperlink" Target="https://login.consultant.ru/link/?req=doc&amp;base=RLAW240&amp;n=193079" TargetMode="External"/><Relationship Id="rId65" Type="http://schemas.openxmlformats.org/officeDocument/2006/relationships/hyperlink" Target="https://login.consultant.ru/link/?req=doc&amp;base=RLAW240&amp;n=213929&amp;dst=100015" TargetMode="External"/><Relationship Id="rId81" Type="http://schemas.openxmlformats.org/officeDocument/2006/relationships/hyperlink" Target="https://login.consultant.ru/link/?req=doc&amp;base=RLAW240&amp;n=86983&amp;dst=100015" TargetMode="External"/><Relationship Id="rId86" Type="http://schemas.openxmlformats.org/officeDocument/2006/relationships/hyperlink" Target="https://login.consultant.ru/link/?req=doc&amp;base=RLAW240&amp;n=213929&amp;dst=100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40&amp;n=52800&amp;dst=100007" TargetMode="External"/><Relationship Id="rId13" Type="http://schemas.openxmlformats.org/officeDocument/2006/relationships/hyperlink" Target="https://login.consultant.ru/link/?req=doc&amp;base=RLAW240&amp;n=77881&amp;dst=100007" TargetMode="External"/><Relationship Id="rId18" Type="http://schemas.openxmlformats.org/officeDocument/2006/relationships/hyperlink" Target="https://login.consultant.ru/link/?req=doc&amp;base=RLAW240&amp;n=115727&amp;dst=100009" TargetMode="External"/><Relationship Id="rId39" Type="http://schemas.openxmlformats.org/officeDocument/2006/relationships/hyperlink" Target="https://login.consultant.ru/link/?req=doc&amp;base=RLAW240&amp;n=45380&amp;dst=100007" TargetMode="External"/><Relationship Id="rId109" Type="http://schemas.openxmlformats.org/officeDocument/2006/relationships/hyperlink" Target="https://login.consultant.ru/link/?req=doc&amp;base=RLAW240&amp;n=213929&amp;dst=100026" TargetMode="External"/><Relationship Id="rId34" Type="http://schemas.openxmlformats.org/officeDocument/2006/relationships/hyperlink" Target="https://login.consultant.ru/link/?req=doc&amp;base=RLAW240&amp;n=192240&amp;dst=100021" TargetMode="External"/><Relationship Id="rId50" Type="http://schemas.openxmlformats.org/officeDocument/2006/relationships/hyperlink" Target="https://login.consultant.ru/link/?req=doc&amp;base=RLAW240&amp;n=120792&amp;dst=100008" TargetMode="External"/><Relationship Id="rId55" Type="http://schemas.openxmlformats.org/officeDocument/2006/relationships/hyperlink" Target="https://login.consultant.ru/link/?req=doc&amp;base=RLAW240&amp;n=161336&amp;dst=100012" TargetMode="External"/><Relationship Id="rId76" Type="http://schemas.openxmlformats.org/officeDocument/2006/relationships/hyperlink" Target="https://login.consultant.ru/link/?req=doc&amp;base=RLAW240&amp;n=149990&amp;dst=100021" TargetMode="External"/><Relationship Id="rId97" Type="http://schemas.openxmlformats.org/officeDocument/2006/relationships/hyperlink" Target="https://login.consultant.ru/link/?req=doc&amp;base=RLAW240&amp;n=86983&amp;dst=100015" TargetMode="External"/><Relationship Id="rId104" Type="http://schemas.openxmlformats.org/officeDocument/2006/relationships/hyperlink" Target="https://login.consultant.ru/link/?req=doc&amp;base=RLAW240&amp;n=213929&amp;dst=100024" TargetMode="External"/><Relationship Id="rId120" Type="http://schemas.openxmlformats.org/officeDocument/2006/relationships/hyperlink" Target="https://login.consultant.ru/link/?req=doc&amp;base=RLAW240&amp;n=213929&amp;dst=100031" TargetMode="External"/><Relationship Id="rId7" Type="http://schemas.openxmlformats.org/officeDocument/2006/relationships/hyperlink" Target="https://login.consultant.ru/link/?req=doc&amp;base=RLAW240&amp;n=153469&amp;dst=100007" TargetMode="External"/><Relationship Id="rId71" Type="http://schemas.openxmlformats.org/officeDocument/2006/relationships/hyperlink" Target="https://login.consultant.ru/link/?req=doc&amp;base=RLAW240&amp;n=115727&amp;dst=100009" TargetMode="External"/><Relationship Id="rId92" Type="http://schemas.openxmlformats.org/officeDocument/2006/relationships/hyperlink" Target="https://login.consultant.ru/link/?req=doc&amp;base=RLAW240&amp;n=86983&amp;dst=100015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64894&amp;dst=100123" TargetMode="External"/><Relationship Id="rId24" Type="http://schemas.openxmlformats.org/officeDocument/2006/relationships/hyperlink" Target="https://login.consultant.ru/link/?req=doc&amp;base=RLAW240&amp;n=161336&amp;dst=100012" TargetMode="External"/><Relationship Id="rId40" Type="http://schemas.openxmlformats.org/officeDocument/2006/relationships/hyperlink" Target="https://login.consultant.ru/link/?req=doc&amp;base=RLAW240&amp;n=52800&amp;dst=100007" TargetMode="External"/><Relationship Id="rId45" Type="http://schemas.openxmlformats.org/officeDocument/2006/relationships/hyperlink" Target="https://login.consultant.ru/link/?req=doc&amp;base=RLAW240&amp;n=86983&amp;dst=100014" TargetMode="External"/><Relationship Id="rId66" Type="http://schemas.openxmlformats.org/officeDocument/2006/relationships/hyperlink" Target="https://login.consultant.ru/link/?req=doc&amp;base=RLAW240&amp;n=120792&amp;dst=100008" TargetMode="External"/><Relationship Id="rId87" Type="http://schemas.openxmlformats.org/officeDocument/2006/relationships/hyperlink" Target="https://login.consultant.ru/link/?req=doc&amp;base=RLAW240&amp;n=149990&amp;dst=100022" TargetMode="External"/><Relationship Id="rId110" Type="http://schemas.openxmlformats.org/officeDocument/2006/relationships/hyperlink" Target="https://login.consultant.ru/link/?req=doc&amp;base=RLAW240&amp;n=149990&amp;dst=100029" TargetMode="External"/><Relationship Id="rId115" Type="http://schemas.openxmlformats.org/officeDocument/2006/relationships/hyperlink" Target="https://login.consultant.ru/link/?req=doc&amp;base=RLAW240&amp;n=213929&amp;dst=100029" TargetMode="External"/><Relationship Id="rId61" Type="http://schemas.openxmlformats.org/officeDocument/2006/relationships/hyperlink" Target="https://login.consultant.ru/link/?req=doc&amp;base=RLAW240&amp;n=77881&amp;dst=100010" TargetMode="External"/><Relationship Id="rId82" Type="http://schemas.openxmlformats.org/officeDocument/2006/relationships/hyperlink" Target="https://login.consultant.ru/link/?req=doc&amp;base=RLAW240&amp;n=54690&amp;dst=100012" TargetMode="External"/><Relationship Id="rId19" Type="http://schemas.openxmlformats.org/officeDocument/2006/relationships/hyperlink" Target="https://login.consultant.ru/link/?req=doc&amp;base=RLAW240&amp;n=120792&amp;dst=100007" TargetMode="External"/><Relationship Id="rId14" Type="http://schemas.openxmlformats.org/officeDocument/2006/relationships/hyperlink" Target="https://login.consultant.ru/link/?req=doc&amp;base=RLAW240&amp;n=86983&amp;dst=100013" TargetMode="External"/><Relationship Id="rId30" Type="http://schemas.openxmlformats.org/officeDocument/2006/relationships/hyperlink" Target="https://login.consultant.ru/link/?req=doc&amp;base=LAW&amp;n=450743&amp;dst=100022" TargetMode="External"/><Relationship Id="rId35" Type="http://schemas.openxmlformats.org/officeDocument/2006/relationships/hyperlink" Target="https://login.consultant.ru/link/?req=doc&amp;base=RLAW240&amp;n=192240&amp;dst=100022" TargetMode="External"/><Relationship Id="rId56" Type="http://schemas.openxmlformats.org/officeDocument/2006/relationships/hyperlink" Target="https://login.consultant.ru/link/?req=doc&amp;base=RLAW240&amp;n=168225&amp;dst=100013" TargetMode="External"/><Relationship Id="rId77" Type="http://schemas.openxmlformats.org/officeDocument/2006/relationships/hyperlink" Target="https://login.consultant.ru/link/?req=doc&amp;base=RLAW240&amp;n=86983&amp;dst=100015" TargetMode="External"/><Relationship Id="rId100" Type="http://schemas.openxmlformats.org/officeDocument/2006/relationships/hyperlink" Target="https://login.consultant.ru/link/?req=doc&amp;base=RLAW240&amp;n=86983&amp;dst=100015" TargetMode="External"/><Relationship Id="rId105" Type="http://schemas.openxmlformats.org/officeDocument/2006/relationships/hyperlink" Target="https://login.consultant.ru/link/?req=doc&amp;base=RLAW240&amp;n=197118" TargetMode="External"/><Relationship Id="rId8" Type="http://schemas.openxmlformats.org/officeDocument/2006/relationships/hyperlink" Target="https://login.consultant.ru/link/?req=doc&amp;base=RLAW240&amp;n=45380&amp;dst=100007" TargetMode="External"/><Relationship Id="rId51" Type="http://schemas.openxmlformats.org/officeDocument/2006/relationships/hyperlink" Target="https://login.consultant.ru/link/?req=doc&amp;base=RLAW240&amp;n=123800&amp;dst=100013" TargetMode="External"/><Relationship Id="rId72" Type="http://schemas.openxmlformats.org/officeDocument/2006/relationships/hyperlink" Target="https://login.consultant.ru/link/?req=doc&amp;base=RLAW240&amp;n=213929&amp;dst=100016" TargetMode="External"/><Relationship Id="rId93" Type="http://schemas.openxmlformats.org/officeDocument/2006/relationships/hyperlink" Target="https://login.consultant.ru/link/?req=doc&amp;base=RLAW240&amp;n=52800&amp;dst=100014" TargetMode="External"/><Relationship Id="rId98" Type="http://schemas.openxmlformats.org/officeDocument/2006/relationships/hyperlink" Target="https://login.consultant.ru/link/?req=doc&amp;base=RLAW240&amp;n=192240&amp;dst=100017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RLAW240&amp;n=168225&amp;dst=100013" TargetMode="External"/><Relationship Id="rId46" Type="http://schemas.openxmlformats.org/officeDocument/2006/relationships/hyperlink" Target="https://login.consultant.ru/link/?req=doc&amp;base=RLAW240&amp;n=88239&amp;dst=100008" TargetMode="External"/><Relationship Id="rId67" Type="http://schemas.openxmlformats.org/officeDocument/2006/relationships/hyperlink" Target="https://login.consultant.ru/link/?req=doc&amp;base=LAW&amp;n=464894" TargetMode="External"/><Relationship Id="rId116" Type="http://schemas.openxmlformats.org/officeDocument/2006/relationships/hyperlink" Target="https://login.consultant.ru/link/?req=doc&amp;base=RLAW240&amp;n=54690&amp;dst=100033" TargetMode="External"/><Relationship Id="rId20" Type="http://schemas.openxmlformats.org/officeDocument/2006/relationships/hyperlink" Target="https://login.consultant.ru/link/?req=doc&amp;base=RLAW240&amp;n=123800&amp;dst=100013" TargetMode="External"/><Relationship Id="rId41" Type="http://schemas.openxmlformats.org/officeDocument/2006/relationships/hyperlink" Target="https://login.consultant.ru/link/?req=doc&amp;base=RLAW240&amp;n=54690&amp;dst=100007" TargetMode="External"/><Relationship Id="rId62" Type="http://schemas.openxmlformats.org/officeDocument/2006/relationships/hyperlink" Target="https://login.consultant.ru/link/?req=doc&amp;base=RLAW240&amp;n=86983&amp;dst=100015" TargetMode="External"/><Relationship Id="rId83" Type="http://schemas.openxmlformats.org/officeDocument/2006/relationships/hyperlink" Target="https://login.consultant.ru/link/?req=doc&amp;base=RLAW240&amp;n=54690&amp;dst=100013" TargetMode="External"/><Relationship Id="rId88" Type="http://schemas.openxmlformats.org/officeDocument/2006/relationships/hyperlink" Target="https://login.consultant.ru/link/?req=doc&amp;base=RLAW240&amp;n=213929&amp;dst=100023" TargetMode="External"/><Relationship Id="rId111" Type="http://schemas.openxmlformats.org/officeDocument/2006/relationships/hyperlink" Target="https://login.consultant.ru/link/?req=doc&amp;base=RLAW240&amp;n=213929&amp;dst=100027" TargetMode="External"/><Relationship Id="rId15" Type="http://schemas.openxmlformats.org/officeDocument/2006/relationships/hyperlink" Target="https://login.consultant.ru/link/?req=doc&amp;base=RLAW240&amp;n=88239&amp;dst=100007" TargetMode="External"/><Relationship Id="rId36" Type="http://schemas.openxmlformats.org/officeDocument/2006/relationships/hyperlink" Target="https://login.consultant.ru/link/?req=doc&amp;base=RLAW240&amp;n=120792&amp;dst=100010" TargetMode="External"/><Relationship Id="rId57" Type="http://schemas.openxmlformats.org/officeDocument/2006/relationships/hyperlink" Target="https://login.consultant.ru/link/?req=doc&amp;base=RLAW240&amp;n=192240&amp;dst=100014" TargetMode="External"/><Relationship Id="rId106" Type="http://schemas.openxmlformats.org/officeDocument/2006/relationships/hyperlink" Target="https://login.consultant.ru/link/?req=doc&amp;base=RLAW240&amp;n=200865&amp;dst=100008" TargetMode="External"/><Relationship Id="rId10" Type="http://schemas.openxmlformats.org/officeDocument/2006/relationships/hyperlink" Target="https://login.consultant.ru/link/?req=doc&amp;base=RLAW240&amp;n=54690&amp;dst=100007" TargetMode="External"/><Relationship Id="rId31" Type="http://schemas.openxmlformats.org/officeDocument/2006/relationships/hyperlink" Target="https://login.consultant.ru/link/?req=doc&amp;base=RLAW240&amp;n=213929&amp;dst=100009" TargetMode="External"/><Relationship Id="rId52" Type="http://schemas.openxmlformats.org/officeDocument/2006/relationships/hyperlink" Target="https://login.consultant.ru/link/?req=doc&amp;base=RLAW240&amp;n=142024&amp;dst=100010" TargetMode="External"/><Relationship Id="rId73" Type="http://schemas.openxmlformats.org/officeDocument/2006/relationships/hyperlink" Target="https://login.consultant.ru/link/?req=doc&amp;base=RLAW240&amp;n=149990&amp;dst=100019" TargetMode="External"/><Relationship Id="rId78" Type="http://schemas.openxmlformats.org/officeDocument/2006/relationships/hyperlink" Target="https://login.consultant.ru/link/?req=doc&amp;base=RLAW240&amp;n=213929&amp;dst=100019" TargetMode="External"/><Relationship Id="rId94" Type="http://schemas.openxmlformats.org/officeDocument/2006/relationships/hyperlink" Target="https://login.consultant.ru/link/?req=doc&amp;base=RLAW240&amp;n=86983&amp;dst=100015" TargetMode="External"/><Relationship Id="rId99" Type="http://schemas.openxmlformats.org/officeDocument/2006/relationships/hyperlink" Target="https://login.consultant.ru/link/?req=doc&amp;base=RLAW240&amp;n=64025&amp;dst=100015" TargetMode="External"/><Relationship Id="rId101" Type="http://schemas.openxmlformats.org/officeDocument/2006/relationships/hyperlink" Target="https://login.consultant.ru/link/?req=doc&amp;base=RLAW240&amp;n=64025&amp;dst=100016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6343</Words>
  <Characters>36157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MCX</dc:creator>
  <cp:lastModifiedBy>MCX</cp:lastModifiedBy>
  <cp:revision>1</cp:revision>
  <dcterms:created xsi:type="dcterms:W3CDTF">2024-03-26T05:49:00Z</dcterms:created>
  <dcterms:modified xsi:type="dcterms:W3CDTF">2024-03-26T05:50:00Z</dcterms:modified>
</cp:coreProperties>
</file>