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FB" w:rsidRDefault="00C61CFB" w:rsidP="00842A0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61CFB" w:rsidRDefault="00C61CFB" w:rsidP="00842A05">
      <w:pPr>
        <w:ind w:left="5670"/>
        <w:jc w:val="both"/>
        <w:rPr>
          <w:sz w:val="28"/>
          <w:szCs w:val="28"/>
        </w:rPr>
      </w:pPr>
    </w:p>
    <w:p w:rsidR="006013C0" w:rsidRPr="00117132" w:rsidRDefault="006013C0" w:rsidP="00842A05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УТВЕРЖДЕН</w:t>
      </w:r>
    </w:p>
    <w:p w:rsidR="00117132" w:rsidRPr="00117132" w:rsidRDefault="00117132" w:rsidP="00842A05">
      <w:pPr>
        <w:ind w:left="5670"/>
        <w:jc w:val="both"/>
        <w:rPr>
          <w:sz w:val="28"/>
          <w:szCs w:val="28"/>
        </w:rPr>
      </w:pPr>
    </w:p>
    <w:p w:rsidR="00842A05" w:rsidRDefault="006013C0" w:rsidP="00842A05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приказом </w:t>
      </w:r>
      <w:r w:rsidR="00117132" w:rsidRPr="00117132">
        <w:rPr>
          <w:sz w:val="28"/>
          <w:szCs w:val="28"/>
        </w:rPr>
        <w:t>министерства</w:t>
      </w:r>
      <w:r w:rsidR="00BB168C" w:rsidRPr="00117132">
        <w:rPr>
          <w:sz w:val="28"/>
          <w:szCs w:val="28"/>
        </w:rPr>
        <w:t xml:space="preserve"> </w:t>
      </w:r>
    </w:p>
    <w:p w:rsidR="00842A05" w:rsidRDefault="006013C0" w:rsidP="00842A05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сельского хозяйства и </w:t>
      </w:r>
    </w:p>
    <w:p w:rsidR="00117132" w:rsidRDefault="006013C0" w:rsidP="00842A05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продовольствия </w:t>
      </w:r>
    </w:p>
    <w:p w:rsidR="00117132" w:rsidRPr="00117132" w:rsidRDefault="006013C0" w:rsidP="00842A05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Кировской области</w:t>
      </w:r>
      <w:r w:rsidR="00DC2AF1" w:rsidRPr="00117132">
        <w:rPr>
          <w:sz w:val="28"/>
          <w:szCs w:val="28"/>
        </w:rPr>
        <w:t xml:space="preserve"> </w:t>
      </w:r>
    </w:p>
    <w:p w:rsidR="006013C0" w:rsidRDefault="006013C0" w:rsidP="00842A05">
      <w:pPr>
        <w:ind w:left="5670"/>
        <w:jc w:val="both"/>
        <w:rPr>
          <w:b/>
          <w:sz w:val="28"/>
          <w:szCs w:val="28"/>
        </w:rPr>
      </w:pPr>
      <w:r w:rsidRPr="00117132">
        <w:rPr>
          <w:sz w:val="28"/>
          <w:szCs w:val="28"/>
        </w:rPr>
        <w:t xml:space="preserve">от </w:t>
      </w:r>
      <w:r w:rsidR="00316FE0">
        <w:rPr>
          <w:sz w:val="28"/>
          <w:szCs w:val="28"/>
        </w:rPr>
        <w:t>14.10.2015</w:t>
      </w:r>
      <w:r w:rsidR="00117132" w:rsidRPr="00117132">
        <w:rPr>
          <w:sz w:val="28"/>
          <w:szCs w:val="28"/>
        </w:rPr>
        <w:t xml:space="preserve"> </w:t>
      </w:r>
      <w:r w:rsidRPr="00117132">
        <w:rPr>
          <w:sz w:val="28"/>
          <w:szCs w:val="28"/>
        </w:rPr>
        <w:t>№</w:t>
      </w:r>
      <w:r w:rsidR="005F685C" w:rsidRPr="00117132">
        <w:rPr>
          <w:sz w:val="28"/>
          <w:szCs w:val="28"/>
        </w:rPr>
        <w:t xml:space="preserve"> </w:t>
      </w:r>
      <w:r w:rsidR="00316FE0">
        <w:rPr>
          <w:sz w:val="28"/>
          <w:szCs w:val="28"/>
        </w:rPr>
        <w:t>9-К</w:t>
      </w:r>
      <w:bookmarkStart w:id="0" w:name="_GoBack"/>
      <w:bookmarkEnd w:id="0"/>
    </w:p>
    <w:p w:rsidR="00C61CFB" w:rsidRPr="00472B13" w:rsidRDefault="00C61CFB" w:rsidP="00117132">
      <w:pPr>
        <w:ind w:firstLine="6237"/>
        <w:jc w:val="center"/>
        <w:rPr>
          <w:b/>
          <w:sz w:val="66"/>
          <w:szCs w:val="66"/>
        </w:rPr>
      </w:pPr>
    </w:p>
    <w:p w:rsidR="00D961F5" w:rsidRDefault="00D961F5" w:rsidP="00D961F5">
      <w:pPr>
        <w:jc w:val="center"/>
        <w:rPr>
          <w:b/>
          <w:sz w:val="28"/>
          <w:szCs w:val="28"/>
        </w:rPr>
      </w:pPr>
      <w:r w:rsidRPr="00D961F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</w:t>
      </w:r>
      <w:r w:rsidRPr="00D961F5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D961F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472B13" w:rsidRDefault="00D961F5" w:rsidP="00472B13">
      <w:pPr>
        <w:jc w:val="center"/>
        <w:rPr>
          <w:b/>
          <w:sz w:val="28"/>
          <w:szCs w:val="28"/>
        </w:rPr>
      </w:pPr>
      <w:r w:rsidRPr="00D961F5">
        <w:rPr>
          <w:b/>
          <w:sz w:val="28"/>
          <w:szCs w:val="28"/>
        </w:rPr>
        <w:t xml:space="preserve"> </w:t>
      </w:r>
      <w:r w:rsidR="00472B13" w:rsidRPr="00472B13">
        <w:rPr>
          <w:b/>
          <w:sz w:val="28"/>
          <w:szCs w:val="28"/>
        </w:rPr>
        <w:t xml:space="preserve">должностей министерства сельского хозяйства и продовольствия </w:t>
      </w:r>
    </w:p>
    <w:p w:rsidR="00472B13" w:rsidRDefault="00472B13" w:rsidP="00472B13">
      <w:pPr>
        <w:jc w:val="center"/>
        <w:rPr>
          <w:b/>
          <w:sz w:val="28"/>
          <w:szCs w:val="28"/>
        </w:rPr>
      </w:pPr>
      <w:r w:rsidRPr="00472B13">
        <w:rPr>
          <w:b/>
          <w:sz w:val="28"/>
          <w:szCs w:val="28"/>
        </w:rPr>
        <w:t xml:space="preserve">Кировской области, замещение которых связано с </w:t>
      </w:r>
      <w:proofErr w:type="gramStart"/>
      <w:r w:rsidRPr="00472B13">
        <w:rPr>
          <w:b/>
          <w:sz w:val="28"/>
          <w:szCs w:val="28"/>
        </w:rPr>
        <w:t>коррупционными</w:t>
      </w:r>
      <w:proofErr w:type="gramEnd"/>
      <w:r w:rsidRPr="00472B13">
        <w:rPr>
          <w:b/>
          <w:sz w:val="28"/>
          <w:szCs w:val="28"/>
        </w:rPr>
        <w:t xml:space="preserve"> </w:t>
      </w:r>
    </w:p>
    <w:p w:rsidR="00C67E6E" w:rsidRDefault="00472B13" w:rsidP="00472B13">
      <w:pPr>
        <w:jc w:val="center"/>
        <w:rPr>
          <w:b/>
          <w:sz w:val="28"/>
          <w:szCs w:val="28"/>
        </w:rPr>
      </w:pPr>
      <w:r w:rsidRPr="00472B13">
        <w:rPr>
          <w:b/>
          <w:sz w:val="28"/>
          <w:szCs w:val="28"/>
        </w:rPr>
        <w:t xml:space="preserve">рисками и влечет за собой обязанность государственных гражданских служащих представлять сведения о своих доходах, расходах, </w:t>
      </w:r>
      <w:r>
        <w:rPr>
          <w:b/>
          <w:sz w:val="28"/>
          <w:szCs w:val="28"/>
        </w:rPr>
        <w:t xml:space="preserve">                      об </w:t>
      </w:r>
      <w:r w:rsidRPr="00472B13">
        <w:rPr>
          <w:b/>
          <w:sz w:val="28"/>
          <w:szCs w:val="28"/>
        </w:rPr>
        <w:t xml:space="preserve">имуществе и обязательствах имущественного характера, а также </w:t>
      </w:r>
      <w:r>
        <w:rPr>
          <w:b/>
          <w:sz w:val="28"/>
          <w:szCs w:val="28"/>
        </w:rPr>
        <w:t xml:space="preserve">        </w:t>
      </w:r>
      <w:r w:rsidRPr="00472B13">
        <w:rPr>
          <w:b/>
          <w:sz w:val="28"/>
          <w:szCs w:val="28"/>
        </w:rPr>
        <w:t xml:space="preserve">сведения о доходах, расходах, об имуществе и обязательствах </w:t>
      </w:r>
      <w:r>
        <w:rPr>
          <w:b/>
          <w:sz w:val="28"/>
          <w:szCs w:val="28"/>
        </w:rPr>
        <w:t xml:space="preserve">                     </w:t>
      </w:r>
      <w:r w:rsidRPr="00472B13">
        <w:rPr>
          <w:b/>
          <w:sz w:val="28"/>
          <w:szCs w:val="28"/>
        </w:rPr>
        <w:t>имущественного характера своих супруги (супруга) и</w:t>
      </w:r>
      <w:r>
        <w:rPr>
          <w:b/>
          <w:sz w:val="28"/>
          <w:szCs w:val="28"/>
        </w:rPr>
        <w:t xml:space="preserve">                                 </w:t>
      </w:r>
      <w:r w:rsidRPr="00472B13">
        <w:rPr>
          <w:b/>
          <w:sz w:val="28"/>
          <w:szCs w:val="28"/>
        </w:rPr>
        <w:t xml:space="preserve"> несовершеннолетних детей</w:t>
      </w:r>
      <w:r w:rsidR="00D961F5" w:rsidRPr="00D961F5">
        <w:rPr>
          <w:b/>
          <w:sz w:val="28"/>
          <w:szCs w:val="28"/>
        </w:rPr>
        <w:tab/>
      </w:r>
    </w:p>
    <w:p w:rsidR="00C61CFB" w:rsidRPr="00472B13" w:rsidRDefault="00C61CFB" w:rsidP="00D961F5">
      <w:pPr>
        <w:jc w:val="center"/>
        <w:rPr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D961F5" w:rsidRPr="00D961F5" w:rsidTr="000013EC">
        <w:tc>
          <w:tcPr>
            <w:tcW w:w="817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№ </w:t>
            </w:r>
            <w:proofErr w:type="gramStart"/>
            <w:r w:rsidRPr="00D961F5">
              <w:rPr>
                <w:sz w:val="28"/>
                <w:szCs w:val="28"/>
              </w:rPr>
              <w:t>п</w:t>
            </w:r>
            <w:proofErr w:type="gramEnd"/>
            <w:r w:rsidRPr="00D961F5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394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Наименование </w:t>
            </w:r>
          </w:p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должности</w:t>
            </w:r>
          </w:p>
        </w:tc>
      </w:tr>
      <w:tr w:rsidR="00D961F5" w:rsidRPr="00D961F5" w:rsidTr="000013EC">
        <w:tc>
          <w:tcPr>
            <w:tcW w:w="817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прогнозирования и информ</w:t>
            </w:r>
            <w:r w:rsidRPr="00D961F5">
              <w:rPr>
                <w:sz w:val="28"/>
                <w:szCs w:val="28"/>
              </w:rPr>
              <w:t>а</w:t>
            </w:r>
            <w:r w:rsidRPr="00D961F5">
              <w:rPr>
                <w:sz w:val="28"/>
                <w:szCs w:val="28"/>
              </w:rPr>
              <w:t>ционно-аналитического обеспечения</w:t>
            </w:r>
          </w:p>
        </w:tc>
        <w:tc>
          <w:tcPr>
            <w:tcW w:w="4394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D961F5" w:rsidRPr="00D961F5" w:rsidTr="000013EC">
        <w:tc>
          <w:tcPr>
            <w:tcW w:w="817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D961F5" w:rsidRPr="00D961F5" w:rsidRDefault="00D961F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прогнозирования и информ</w:t>
            </w:r>
            <w:r w:rsidRPr="00D961F5">
              <w:rPr>
                <w:sz w:val="28"/>
                <w:szCs w:val="28"/>
              </w:rPr>
              <w:t>а</w:t>
            </w:r>
            <w:r w:rsidRPr="00D961F5">
              <w:rPr>
                <w:sz w:val="28"/>
                <w:szCs w:val="28"/>
              </w:rPr>
              <w:t>ционно-аналитического обеспечения</w:t>
            </w:r>
          </w:p>
        </w:tc>
        <w:tc>
          <w:tcPr>
            <w:tcW w:w="4394" w:type="dxa"/>
            <w:shd w:val="clear" w:color="auto" w:fill="auto"/>
          </w:tcPr>
          <w:p w:rsidR="00D961F5" w:rsidRPr="00D961F5" w:rsidRDefault="000013EC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специалист-эксперт, осуществляющий функции по размещению государственного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каза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бухгалтерского учета и рев</w:t>
            </w:r>
            <w:r w:rsidRPr="00D961F5">
              <w:rPr>
                <w:sz w:val="28"/>
                <w:szCs w:val="28"/>
              </w:rPr>
              <w:t>и</w:t>
            </w:r>
            <w:r w:rsidRPr="00D961F5">
              <w:rPr>
                <w:sz w:val="28"/>
                <w:szCs w:val="28"/>
              </w:rPr>
              <w:t>зионной работы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бухгалтерского учета и рев</w:t>
            </w:r>
            <w:r w:rsidRPr="00D961F5">
              <w:rPr>
                <w:sz w:val="28"/>
                <w:szCs w:val="28"/>
              </w:rPr>
              <w:t>и</w:t>
            </w:r>
            <w:r w:rsidRPr="00D961F5">
              <w:rPr>
                <w:sz w:val="28"/>
                <w:szCs w:val="28"/>
              </w:rPr>
              <w:t>зионной работы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специалист-эксперт, осуществляющий контрольные и надзорные мероприятия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0013EC" w:rsidRPr="00D961F5" w:rsidRDefault="000013EC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финансирования программ и мероприятий развития АПК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0013EC" w:rsidRPr="00D961F5" w:rsidRDefault="000013EC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финансирования программ и мероприятий развития АПК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0013EC" w:rsidRPr="00D961F5" w:rsidRDefault="000013EC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финансирования программ и мероприятий развития АПК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0013EC" w:rsidRPr="00D961F5" w:rsidTr="000013EC">
        <w:tc>
          <w:tcPr>
            <w:tcW w:w="817" w:type="dxa"/>
            <w:shd w:val="clear" w:color="auto" w:fill="auto"/>
          </w:tcPr>
          <w:p w:rsidR="000013EC" w:rsidRPr="00D961F5" w:rsidRDefault="000013EC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0013EC" w:rsidP="00AC101A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реализации программ разв</w:t>
            </w:r>
            <w:r w:rsidRPr="00D961F5">
              <w:rPr>
                <w:sz w:val="28"/>
                <w:szCs w:val="28"/>
              </w:rPr>
              <w:t>и</w:t>
            </w:r>
            <w:r w:rsidRPr="00D961F5">
              <w:rPr>
                <w:sz w:val="28"/>
                <w:szCs w:val="28"/>
              </w:rPr>
              <w:t xml:space="preserve">тия сельских территорий и </w:t>
            </w:r>
            <w:r>
              <w:rPr>
                <w:sz w:val="28"/>
                <w:szCs w:val="28"/>
              </w:rPr>
              <w:t>малых форм хозяйствования</w:t>
            </w:r>
          </w:p>
        </w:tc>
        <w:tc>
          <w:tcPr>
            <w:tcW w:w="4394" w:type="dxa"/>
            <w:shd w:val="clear" w:color="auto" w:fill="auto"/>
          </w:tcPr>
          <w:p w:rsidR="000013EC" w:rsidRPr="00D961F5" w:rsidRDefault="000013EC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961F5">
              <w:rPr>
                <w:sz w:val="28"/>
                <w:szCs w:val="28"/>
              </w:rPr>
              <w:t>п</w:t>
            </w:r>
            <w:proofErr w:type="gramEnd"/>
            <w:r w:rsidRPr="00D961F5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Наименование </w:t>
            </w:r>
          </w:p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должности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реализации программ разв</w:t>
            </w:r>
            <w:r w:rsidRPr="000013EC">
              <w:rPr>
                <w:sz w:val="28"/>
                <w:szCs w:val="28"/>
              </w:rPr>
              <w:t>и</w:t>
            </w:r>
            <w:r w:rsidRPr="000013EC">
              <w:rPr>
                <w:sz w:val="28"/>
                <w:szCs w:val="28"/>
              </w:rPr>
              <w:t>тия сельских территорий и малых форм хозяйствования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Default="00842A0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842A05" w:rsidRPr="000013EC" w:rsidRDefault="00842A05" w:rsidP="00D123BA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реализации программ разв</w:t>
            </w:r>
            <w:r w:rsidRPr="000013EC">
              <w:rPr>
                <w:sz w:val="28"/>
                <w:szCs w:val="28"/>
              </w:rPr>
              <w:t>и</w:t>
            </w:r>
            <w:r w:rsidRPr="000013EC">
              <w:rPr>
                <w:sz w:val="28"/>
                <w:szCs w:val="28"/>
              </w:rPr>
              <w:t>тия сельских территорий и малых форм хозяйствования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0013EC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 xml:space="preserve">Отдел развития растениеводства 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Default="00842A05" w:rsidP="000013EC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0013EC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развития растениеводства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развития животноводства и племенного надзора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0013EC">
            <w:pPr>
              <w:tabs>
                <w:tab w:val="left" w:pos="7560"/>
                <w:tab w:val="left" w:pos="7920"/>
              </w:tabs>
              <w:rPr>
                <w:sz w:val="28"/>
                <w:szCs w:val="28"/>
              </w:rPr>
            </w:pPr>
            <w:r w:rsidRPr="000013EC">
              <w:rPr>
                <w:sz w:val="28"/>
                <w:szCs w:val="28"/>
              </w:rPr>
              <w:t>Отдел развития животноводства и племенного надзора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0013EC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технического развития, пищ</w:t>
            </w:r>
            <w:r w:rsidRPr="00D961F5">
              <w:rPr>
                <w:sz w:val="28"/>
                <w:szCs w:val="28"/>
              </w:rPr>
              <w:t>е</w:t>
            </w:r>
            <w:r w:rsidRPr="00D961F5">
              <w:rPr>
                <w:sz w:val="28"/>
                <w:szCs w:val="28"/>
              </w:rPr>
              <w:t>вой промышленности и регулиров</w:t>
            </w:r>
            <w:r w:rsidRPr="00D961F5">
              <w:rPr>
                <w:sz w:val="28"/>
                <w:szCs w:val="28"/>
              </w:rPr>
              <w:t>а</w:t>
            </w:r>
            <w:r w:rsidRPr="00D961F5">
              <w:rPr>
                <w:sz w:val="28"/>
                <w:szCs w:val="28"/>
              </w:rPr>
              <w:t>ния продовольственного рынка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технического развития, пищ</w:t>
            </w:r>
            <w:r w:rsidRPr="00D961F5">
              <w:rPr>
                <w:sz w:val="28"/>
                <w:szCs w:val="28"/>
              </w:rPr>
              <w:t>е</w:t>
            </w:r>
            <w:r w:rsidRPr="00D961F5">
              <w:rPr>
                <w:sz w:val="28"/>
                <w:szCs w:val="28"/>
              </w:rPr>
              <w:t>вой промышленности и регулиров</w:t>
            </w:r>
            <w:r w:rsidRPr="00D961F5">
              <w:rPr>
                <w:sz w:val="28"/>
                <w:szCs w:val="28"/>
              </w:rPr>
              <w:t>а</w:t>
            </w:r>
            <w:r w:rsidRPr="00D961F5">
              <w:rPr>
                <w:sz w:val="28"/>
                <w:szCs w:val="28"/>
              </w:rPr>
              <w:t>ния продовольственного рынка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0013EC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961F5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организационной, кадровой и мобилизационной работы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</w:t>
            </w:r>
          </w:p>
        </w:tc>
      </w:tr>
      <w:tr w:rsidR="00842A05" w:rsidRPr="00D961F5" w:rsidTr="000013EC">
        <w:tc>
          <w:tcPr>
            <w:tcW w:w="817" w:type="dxa"/>
            <w:shd w:val="clear" w:color="auto" w:fill="auto"/>
          </w:tcPr>
          <w:p w:rsidR="00842A05" w:rsidRPr="00D961F5" w:rsidRDefault="00842A05" w:rsidP="00D123BA">
            <w:pPr>
              <w:tabs>
                <w:tab w:val="left" w:pos="7560"/>
                <w:tab w:val="left" w:pos="7920"/>
              </w:tabs>
              <w:jc w:val="center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 w:rsidRPr="00D961F5">
              <w:rPr>
                <w:sz w:val="28"/>
                <w:szCs w:val="28"/>
              </w:rPr>
              <w:t>Отдел организационной, кадровой и мобилизационной работы</w:t>
            </w:r>
          </w:p>
        </w:tc>
        <w:tc>
          <w:tcPr>
            <w:tcW w:w="4394" w:type="dxa"/>
            <w:shd w:val="clear" w:color="auto" w:fill="auto"/>
          </w:tcPr>
          <w:p w:rsidR="00842A05" w:rsidRPr="00D961F5" w:rsidRDefault="00842A05" w:rsidP="00D14DC1">
            <w:pPr>
              <w:tabs>
                <w:tab w:val="left" w:pos="7560"/>
                <w:tab w:val="left" w:pos="7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</w:t>
            </w:r>
          </w:p>
        </w:tc>
      </w:tr>
    </w:tbl>
    <w:p w:rsidR="00D123BA" w:rsidRDefault="00D123BA" w:rsidP="00842A05">
      <w:pPr>
        <w:autoSpaceDE w:val="0"/>
        <w:autoSpaceDN w:val="0"/>
        <w:adjustRightInd w:val="0"/>
        <w:spacing w:before="7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D123BA" w:rsidSect="00CE490C">
      <w:headerReference w:type="default" r:id="rId9"/>
      <w:pgSz w:w="11906" w:h="16838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C1" w:rsidRDefault="00D14DC1">
      <w:r>
        <w:separator/>
      </w:r>
    </w:p>
  </w:endnote>
  <w:endnote w:type="continuationSeparator" w:id="0">
    <w:p w:rsidR="00D14DC1" w:rsidRDefault="00D1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C1" w:rsidRDefault="00D14DC1">
      <w:r>
        <w:separator/>
      </w:r>
    </w:p>
  </w:footnote>
  <w:footnote w:type="continuationSeparator" w:id="0">
    <w:p w:rsidR="00D14DC1" w:rsidRDefault="00D14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304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14DC1" w:rsidRPr="00472B13" w:rsidRDefault="00D14DC1">
        <w:pPr>
          <w:pStyle w:val="a8"/>
          <w:jc w:val="center"/>
          <w:rPr>
            <w:sz w:val="28"/>
            <w:szCs w:val="28"/>
          </w:rPr>
        </w:pPr>
        <w:r w:rsidRPr="00472B13">
          <w:rPr>
            <w:sz w:val="28"/>
            <w:szCs w:val="28"/>
          </w:rPr>
          <w:fldChar w:fldCharType="begin"/>
        </w:r>
        <w:r w:rsidRPr="00472B13">
          <w:rPr>
            <w:sz w:val="28"/>
            <w:szCs w:val="28"/>
          </w:rPr>
          <w:instrText>PAGE   \* MERGEFORMAT</w:instrText>
        </w:r>
        <w:r w:rsidRPr="00472B13">
          <w:rPr>
            <w:sz w:val="28"/>
            <w:szCs w:val="28"/>
          </w:rPr>
          <w:fldChar w:fldCharType="separate"/>
        </w:r>
        <w:r w:rsidR="00316FE0">
          <w:rPr>
            <w:noProof/>
            <w:sz w:val="28"/>
            <w:szCs w:val="28"/>
          </w:rPr>
          <w:t>2</w:t>
        </w:r>
        <w:r w:rsidRPr="00472B13">
          <w:rPr>
            <w:sz w:val="28"/>
            <w:szCs w:val="28"/>
          </w:rPr>
          <w:fldChar w:fldCharType="end"/>
        </w:r>
      </w:p>
    </w:sdtContent>
  </w:sdt>
  <w:p w:rsidR="00D14DC1" w:rsidRDefault="00D14D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5D9"/>
    <w:multiLevelType w:val="singleLevel"/>
    <w:tmpl w:val="1CCAFA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5D57F12"/>
    <w:multiLevelType w:val="hybridMultilevel"/>
    <w:tmpl w:val="922AF74C"/>
    <w:lvl w:ilvl="0" w:tplc="C3E4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75DE6"/>
    <w:multiLevelType w:val="hybridMultilevel"/>
    <w:tmpl w:val="998640B6"/>
    <w:lvl w:ilvl="0" w:tplc="9E7467CC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70F241C0"/>
    <w:multiLevelType w:val="hybridMultilevel"/>
    <w:tmpl w:val="3940CA4A"/>
    <w:lvl w:ilvl="0" w:tplc="73CE4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1C"/>
    <w:rsid w:val="000013EC"/>
    <w:rsid w:val="00007AF7"/>
    <w:rsid w:val="00013329"/>
    <w:rsid w:val="00023A71"/>
    <w:rsid w:val="00025B65"/>
    <w:rsid w:val="00043A31"/>
    <w:rsid w:val="00047C41"/>
    <w:rsid w:val="000543AC"/>
    <w:rsid w:val="0008317A"/>
    <w:rsid w:val="000A78E9"/>
    <w:rsid w:val="000C2627"/>
    <w:rsid w:val="000D5522"/>
    <w:rsid w:val="000D663E"/>
    <w:rsid w:val="000E066B"/>
    <w:rsid w:val="000E5438"/>
    <w:rsid w:val="000E58B6"/>
    <w:rsid w:val="000F2F5C"/>
    <w:rsid w:val="000F3F1C"/>
    <w:rsid w:val="0010718A"/>
    <w:rsid w:val="00117132"/>
    <w:rsid w:val="001205C3"/>
    <w:rsid w:val="00135B84"/>
    <w:rsid w:val="001433B6"/>
    <w:rsid w:val="00150289"/>
    <w:rsid w:val="00163BBE"/>
    <w:rsid w:val="001648B0"/>
    <w:rsid w:val="001665E8"/>
    <w:rsid w:val="001854AD"/>
    <w:rsid w:val="00190D25"/>
    <w:rsid w:val="001A3E63"/>
    <w:rsid w:val="001A6A2F"/>
    <w:rsid w:val="001C271E"/>
    <w:rsid w:val="001C6AA3"/>
    <w:rsid w:val="001C794F"/>
    <w:rsid w:val="001D7700"/>
    <w:rsid w:val="001D7C7C"/>
    <w:rsid w:val="001E03B1"/>
    <w:rsid w:val="001E7774"/>
    <w:rsid w:val="002202B3"/>
    <w:rsid w:val="00222199"/>
    <w:rsid w:val="0022277F"/>
    <w:rsid w:val="0023464F"/>
    <w:rsid w:val="002456A2"/>
    <w:rsid w:val="0024695F"/>
    <w:rsid w:val="00247977"/>
    <w:rsid w:val="002534B8"/>
    <w:rsid w:val="0027199B"/>
    <w:rsid w:val="002A0110"/>
    <w:rsid w:val="002A31A6"/>
    <w:rsid w:val="002B0022"/>
    <w:rsid w:val="002C37B4"/>
    <w:rsid w:val="002C4413"/>
    <w:rsid w:val="002C54CF"/>
    <w:rsid w:val="002D4E70"/>
    <w:rsid w:val="002D692A"/>
    <w:rsid w:val="002E5814"/>
    <w:rsid w:val="00301908"/>
    <w:rsid w:val="00315650"/>
    <w:rsid w:val="00316FE0"/>
    <w:rsid w:val="00332DDD"/>
    <w:rsid w:val="003571D6"/>
    <w:rsid w:val="0038051D"/>
    <w:rsid w:val="003973E4"/>
    <w:rsid w:val="00397ADF"/>
    <w:rsid w:val="003A1089"/>
    <w:rsid w:val="003A3642"/>
    <w:rsid w:val="003A3DD8"/>
    <w:rsid w:val="003A506A"/>
    <w:rsid w:val="003C76EC"/>
    <w:rsid w:val="003E0ABF"/>
    <w:rsid w:val="003E1DB0"/>
    <w:rsid w:val="003F0515"/>
    <w:rsid w:val="004128F1"/>
    <w:rsid w:val="0042340E"/>
    <w:rsid w:val="004267C3"/>
    <w:rsid w:val="00445848"/>
    <w:rsid w:val="00451A39"/>
    <w:rsid w:val="00451FEC"/>
    <w:rsid w:val="00457853"/>
    <w:rsid w:val="00463E17"/>
    <w:rsid w:val="00471DDD"/>
    <w:rsid w:val="00472B13"/>
    <w:rsid w:val="004734A3"/>
    <w:rsid w:val="0047701B"/>
    <w:rsid w:val="004830A0"/>
    <w:rsid w:val="004A10A0"/>
    <w:rsid w:val="004B6C9E"/>
    <w:rsid w:val="004C6848"/>
    <w:rsid w:val="004D62D1"/>
    <w:rsid w:val="00510461"/>
    <w:rsid w:val="0052643C"/>
    <w:rsid w:val="0053064B"/>
    <w:rsid w:val="0053704B"/>
    <w:rsid w:val="005470CE"/>
    <w:rsid w:val="00547B46"/>
    <w:rsid w:val="00570F48"/>
    <w:rsid w:val="00574033"/>
    <w:rsid w:val="0058127A"/>
    <w:rsid w:val="005911D7"/>
    <w:rsid w:val="00592F92"/>
    <w:rsid w:val="00595FA2"/>
    <w:rsid w:val="005A2165"/>
    <w:rsid w:val="005C0782"/>
    <w:rsid w:val="005C1EE7"/>
    <w:rsid w:val="005D63D4"/>
    <w:rsid w:val="005E04A2"/>
    <w:rsid w:val="005E310C"/>
    <w:rsid w:val="005F685C"/>
    <w:rsid w:val="006013C0"/>
    <w:rsid w:val="00602467"/>
    <w:rsid w:val="006160F0"/>
    <w:rsid w:val="00622508"/>
    <w:rsid w:val="0063078B"/>
    <w:rsid w:val="00630CB8"/>
    <w:rsid w:val="00644A62"/>
    <w:rsid w:val="006518B5"/>
    <w:rsid w:val="00654950"/>
    <w:rsid w:val="00654A22"/>
    <w:rsid w:val="00672F38"/>
    <w:rsid w:val="006840CA"/>
    <w:rsid w:val="006A7B96"/>
    <w:rsid w:val="006C39E7"/>
    <w:rsid w:val="006D0C28"/>
    <w:rsid w:val="007001BC"/>
    <w:rsid w:val="007005E1"/>
    <w:rsid w:val="0070070B"/>
    <w:rsid w:val="00701A49"/>
    <w:rsid w:val="00705462"/>
    <w:rsid w:val="00717054"/>
    <w:rsid w:val="00760729"/>
    <w:rsid w:val="007763FF"/>
    <w:rsid w:val="007850F7"/>
    <w:rsid w:val="00792BDF"/>
    <w:rsid w:val="007967B1"/>
    <w:rsid w:val="007A1050"/>
    <w:rsid w:val="007A2C0F"/>
    <w:rsid w:val="007C20AB"/>
    <w:rsid w:val="007D0247"/>
    <w:rsid w:val="007D54A7"/>
    <w:rsid w:val="00811815"/>
    <w:rsid w:val="00823399"/>
    <w:rsid w:val="00824B29"/>
    <w:rsid w:val="00835D4C"/>
    <w:rsid w:val="00842A05"/>
    <w:rsid w:val="00845C33"/>
    <w:rsid w:val="00846C46"/>
    <w:rsid w:val="008A44EC"/>
    <w:rsid w:val="008B28E8"/>
    <w:rsid w:val="008B5DF2"/>
    <w:rsid w:val="008B7A7A"/>
    <w:rsid w:val="008C4A11"/>
    <w:rsid w:val="008D292B"/>
    <w:rsid w:val="008E6031"/>
    <w:rsid w:val="008F4630"/>
    <w:rsid w:val="008F650C"/>
    <w:rsid w:val="009026E3"/>
    <w:rsid w:val="00912C10"/>
    <w:rsid w:val="00917A2F"/>
    <w:rsid w:val="009238E2"/>
    <w:rsid w:val="0092697E"/>
    <w:rsid w:val="00933D1B"/>
    <w:rsid w:val="009657EF"/>
    <w:rsid w:val="00994880"/>
    <w:rsid w:val="009A224E"/>
    <w:rsid w:val="009B2218"/>
    <w:rsid w:val="009B7DDA"/>
    <w:rsid w:val="009C02CF"/>
    <w:rsid w:val="009C27E2"/>
    <w:rsid w:val="009D1239"/>
    <w:rsid w:val="009D78C9"/>
    <w:rsid w:val="009E1EBF"/>
    <w:rsid w:val="009E3350"/>
    <w:rsid w:val="009E711B"/>
    <w:rsid w:val="00A022C0"/>
    <w:rsid w:val="00A13DDB"/>
    <w:rsid w:val="00A1416C"/>
    <w:rsid w:val="00A236A8"/>
    <w:rsid w:val="00A432A4"/>
    <w:rsid w:val="00A507DB"/>
    <w:rsid w:val="00A6206D"/>
    <w:rsid w:val="00A714D3"/>
    <w:rsid w:val="00A768DD"/>
    <w:rsid w:val="00A92600"/>
    <w:rsid w:val="00A92949"/>
    <w:rsid w:val="00AA2C12"/>
    <w:rsid w:val="00AA5FA9"/>
    <w:rsid w:val="00AA6DB3"/>
    <w:rsid w:val="00AA7449"/>
    <w:rsid w:val="00AC101A"/>
    <w:rsid w:val="00AD0999"/>
    <w:rsid w:val="00B0216C"/>
    <w:rsid w:val="00B05DAF"/>
    <w:rsid w:val="00B212E8"/>
    <w:rsid w:val="00B25B92"/>
    <w:rsid w:val="00B3344A"/>
    <w:rsid w:val="00B3441C"/>
    <w:rsid w:val="00B366F6"/>
    <w:rsid w:val="00B4225D"/>
    <w:rsid w:val="00B464B1"/>
    <w:rsid w:val="00B53654"/>
    <w:rsid w:val="00B76850"/>
    <w:rsid w:val="00B80FB9"/>
    <w:rsid w:val="00B94683"/>
    <w:rsid w:val="00BA209F"/>
    <w:rsid w:val="00BA6B0B"/>
    <w:rsid w:val="00BB168C"/>
    <w:rsid w:val="00BC1E0A"/>
    <w:rsid w:val="00BC6DCD"/>
    <w:rsid w:val="00BC6EA3"/>
    <w:rsid w:val="00BC6F56"/>
    <w:rsid w:val="00BC7050"/>
    <w:rsid w:val="00BD2F6D"/>
    <w:rsid w:val="00BD5608"/>
    <w:rsid w:val="00BD7892"/>
    <w:rsid w:val="00BE3209"/>
    <w:rsid w:val="00BE362A"/>
    <w:rsid w:val="00C1530E"/>
    <w:rsid w:val="00C22B8C"/>
    <w:rsid w:val="00C24263"/>
    <w:rsid w:val="00C26A87"/>
    <w:rsid w:val="00C318ED"/>
    <w:rsid w:val="00C61CFB"/>
    <w:rsid w:val="00C660C2"/>
    <w:rsid w:val="00C67CA0"/>
    <w:rsid w:val="00C67E6E"/>
    <w:rsid w:val="00C950B9"/>
    <w:rsid w:val="00CB114E"/>
    <w:rsid w:val="00CC4CFD"/>
    <w:rsid w:val="00CC7F46"/>
    <w:rsid w:val="00CD69C9"/>
    <w:rsid w:val="00CE490C"/>
    <w:rsid w:val="00CE5EE2"/>
    <w:rsid w:val="00CF0DD1"/>
    <w:rsid w:val="00D123BA"/>
    <w:rsid w:val="00D13670"/>
    <w:rsid w:val="00D14DC1"/>
    <w:rsid w:val="00D24DC5"/>
    <w:rsid w:val="00D27B9B"/>
    <w:rsid w:val="00D30022"/>
    <w:rsid w:val="00D36CAC"/>
    <w:rsid w:val="00D67BD7"/>
    <w:rsid w:val="00D825BF"/>
    <w:rsid w:val="00D961F5"/>
    <w:rsid w:val="00D96373"/>
    <w:rsid w:val="00DB3523"/>
    <w:rsid w:val="00DC0C3D"/>
    <w:rsid w:val="00DC2AF1"/>
    <w:rsid w:val="00DD7BF6"/>
    <w:rsid w:val="00DF4E3A"/>
    <w:rsid w:val="00E245E5"/>
    <w:rsid w:val="00E24E4E"/>
    <w:rsid w:val="00E46836"/>
    <w:rsid w:val="00E51C3D"/>
    <w:rsid w:val="00E74A2E"/>
    <w:rsid w:val="00E838B8"/>
    <w:rsid w:val="00E9486B"/>
    <w:rsid w:val="00EB58FE"/>
    <w:rsid w:val="00EB6266"/>
    <w:rsid w:val="00EC12EC"/>
    <w:rsid w:val="00EC13BF"/>
    <w:rsid w:val="00EE3F13"/>
    <w:rsid w:val="00F0155F"/>
    <w:rsid w:val="00F01AA1"/>
    <w:rsid w:val="00F75A97"/>
    <w:rsid w:val="00FA148E"/>
    <w:rsid w:val="00FA5A9E"/>
    <w:rsid w:val="00FB2EFD"/>
    <w:rsid w:val="00FC3837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BC6EA3"/>
    <w:rPr>
      <w:sz w:val="24"/>
      <w:szCs w:val="24"/>
    </w:rPr>
  </w:style>
  <w:style w:type="paragraph" w:styleId="ad">
    <w:name w:val="List Paragraph"/>
    <w:basedOn w:val="a"/>
    <w:uiPriority w:val="34"/>
    <w:qFormat/>
    <w:rsid w:val="002A0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BC6EA3"/>
    <w:rPr>
      <w:sz w:val="24"/>
      <w:szCs w:val="24"/>
    </w:rPr>
  </w:style>
  <w:style w:type="paragraph" w:styleId="ad">
    <w:name w:val="List Paragraph"/>
    <w:basedOn w:val="a"/>
    <w:uiPriority w:val="34"/>
    <w:qFormat/>
    <w:rsid w:val="002A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8A83-0401-4FE7-A60F-39D3FC1E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c/x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 Andrey Vladimirovich</dc:creator>
  <cp:lastModifiedBy>Елена Анатольевна Кутергина</cp:lastModifiedBy>
  <cp:revision>3</cp:revision>
  <cp:lastPrinted>2015-12-28T14:54:00Z</cp:lastPrinted>
  <dcterms:created xsi:type="dcterms:W3CDTF">2016-07-20T11:07:00Z</dcterms:created>
  <dcterms:modified xsi:type="dcterms:W3CDTF">2016-07-20T11:23:00Z</dcterms:modified>
</cp:coreProperties>
</file>